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25" w:rsidRDefault="00C82225" w:rsidP="00C82225">
      <w:pPr>
        <w:jc w:val="center"/>
        <w:rPr>
          <w:b/>
          <w:sz w:val="32"/>
          <w:szCs w:val="32"/>
        </w:rPr>
      </w:pPr>
    </w:p>
    <w:p w:rsidR="00C82225" w:rsidRDefault="00C82225" w:rsidP="00C82225">
      <w:pPr>
        <w:jc w:val="center"/>
        <w:rPr>
          <w:b/>
          <w:sz w:val="32"/>
          <w:szCs w:val="32"/>
        </w:rPr>
      </w:pPr>
    </w:p>
    <w:p w:rsidR="00C82225" w:rsidRDefault="00C82225" w:rsidP="00C82225">
      <w:pPr>
        <w:jc w:val="center"/>
        <w:rPr>
          <w:b/>
          <w:sz w:val="32"/>
          <w:szCs w:val="32"/>
        </w:rPr>
      </w:pPr>
    </w:p>
    <w:p w:rsidR="00354DFA" w:rsidRPr="00C82225" w:rsidRDefault="00B76D28" w:rsidP="00C82225">
      <w:pPr>
        <w:jc w:val="center"/>
        <w:rPr>
          <w:b/>
          <w:sz w:val="32"/>
          <w:szCs w:val="32"/>
        </w:rPr>
      </w:pPr>
      <w:r w:rsidRPr="00C82225">
        <w:rPr>
          <w:b/>
          <w:sz w:val="32"/>
          <w:szCs w:val="32"/>
        </w:rPr>
        <w:t xml:space="preserve">NEM 2019 is </w:t>
      </w:r>
      <w:proofErr w:type="spellStart"/>
      <w:r w:rsidRPr="00C82225">
        <w:rPr>
          <w:b/>
          <w:sz w:val="32"/>
          <w:szCs w:val="32"/>
        </w:rPr>
        <w:t>around</w:t>
      </w:r>
      <w:proofErr w:type="spellEnd"/>
      <w:r w:rsidRPr="00C82225">
        <w:rPr>
          <w:b/>
          <w:sz w:val="32"/>
          <w:szCs w:val="32"/>
        </w:rPr>
        <w:t xml:space="preserve"> </w:t>
      </w:r>
      <w:proofErr w:type="spellStart"/>
      <w:r w:rsidRPr="00C82225">
        <w:rPr>
          <w:b/>
          <w:sz w:val="32"/>
          <w:szCs w:val="32"/>
        </w:rPr>
        <w:t>the</w:t>
      </w:r>
      <w:proofErr w:type="spellEnd"/>
      <w:r w:rsidRPr="00C82225">
        <w:rPr>
          <w:b/>
          <w:sz w:val="32"/>
          <w:szCs w:val="32"/>
        </w:rPr>
        <w:t xml:space="preserve"> </w:t>
      </w:r>
      <w:proofErr w:type="spellStart"/>
      <w:r w:rsidRPr="00C82225">
        <w:rPr>
          <w:b/>
          <w:sz w:val="32"/>
          <w:szCs w:val="32"/>
        </w:rPr>
        <w:t>corner</w:t>
      </w:r>
      <w:proofErr w:type="spellEnd"/>
    </w:p>
    <w:p w:rsidR="00354DFA" w:rsidRPr="00354DFA" w:rsidRDefault="00C100BD" w:rsidP="007B030B">
      <w:pPr>
        <w:jc w:val="both"/>
      </w:pPr>
      <w:r>
        <w:rPr>
          <w:i/>
        </w:rPr>
        <w:t>Zagreb, 24</w:t>
      </w:r>
      <w:r>
        <w:rPr>
          <w:i/>
          <w:vertAlign w:val="superscript"/>
        </w:rPr>
        <w:t>th</w:t>
      </w:r>
      <w:r w:rsidR="00354DFA" w:rsidRPr="00C81184">
        <w:rPr>
          <w:i/>
        </w:rPr>
        <w:t xml:space="preserve"> </w:t>
      </w:r>
      <w:proofErr w:type="spellStart"/>
      <w:r w:rsidR="00354DFA" w:rsidRPr="00C81184">
        <w:rPr>
          <w:i/>
        </w:rPr>
        <w:t>January</w:t>
      </w:r>
      <w:proofErr w:type="spellEnd"/>
      <w:r w:rsidR="00354DFA" w:rsidRPr="00C81184">
        <w:rPr>
          <w:i/>
        </w:rPr>
        <w:t xml:space="preserve"> 2019</w:t>
      </w:r>
      <w:r w:rsidR="007B030B">
        <w:t xml:space="preserve"> - </w:t>
      </w:r>
      <w:proofErr w:type="spellStart"/>
      <w:r w:rsidR="00354DFA" w:rsidRPr="00354DFA">
        <w:t>Six</w:t>
      </w:r>
      <w:proofErr w:type="spellEnd"/>
      <w:r w:rsidR="00354DFA" w:rsidRPr="00354DFA">
        <w:t xml:space="preserve"> </w:t>
      </w:r>
      <w:proofErr w:type="spellStart"/>
      <w:r w:rsidR="00354DFA" w:rsidRPr="00354DFA">
        <w:t>years</w:t>
      </w:r>
      <w:proofErr w:type="spellEnd"/>
      <w:r w:rsidR="00354DFA" w:rsidRPr="00354DFA">
        <w:t xml:space="preserve"> </w:t>
      </w:r>
      <w:proofErr w:type="spellStart"/>
      <w:r w:rsidR="00354DFA" w:rsidRPr="00354DFA">
        <w:t>was</w:t>
      </w:r>
      <w:proofErr w:type="spellEnd"/>
      <w:r w:rsidR="00354DFA" w:rsidRPr="00354DFA">
        <w:t xml:space="preserve"> more </w:t>
      </w:r>
      <w:proofErr w:type="spellStart"/>
      <w:r w:rsidR="00354DFA" w:rsidRPr="00354DFA">
        <w:t>than</w:t>
      </w:r>
      <w:proofErr w:type="spellEnd"/>
      <w:r w:rsidR="00354DFA" w:rsidRPr="00354DFA">
        <w:t xml:space="preserve"> </w:t>
      </w:r>
      <w:proofErr w:type="spellStart"/>
      <w:r w:rsidR="00354DFA" w:rsidRPr="00354DFA">
        <w:t>enough</w:t>
      </w:r>
      <w:proofErr w:type="spellEnd"/>
      <w:r w:rsidR="00354DFA" w:rsidRPr="00354DFA">
        <w:t xml:space="preserve"> for NEM to </w:t>
      </w:r>
      <w:proofErr w:type="spellStart"/>
      <w:r w:rsidR="00354DFA" w:rsidRPr="00354DFA">
        <w:t>establish</w:t>
      </w:r>
      <w:proofErr w:type="spellEnd"/>
      <w:r w:rsidR="00354DFA" w:rsidRPr="00354DFA">
        <w:t xml:space="preserve"> </w:t>
      </w:r>
      <w:proofErr w:type="spellStart"/>
      <w:r w:rsidR="00354DFA" w:rsidRPr="00354DFA">
        <w:t>itself</w:t>
      </w:r>
      <w:proofErr w:type="spellEnd"/>
      <w:r w:rsidR="00354DFA" w:rsidRPr="00354DFA">
        <w:t xml:space="preserve"> as </w:t>
      </w:r>
      <w:proofErr w:type="spellStart"/>
      <w:r w:rsidR="00354DFA" w:rsidRPr="00354DFA">
        <w:t>the</w:t>
      </w:r>
      <w:proofErr w:type="spellEnd"/>
      <w:r w:rsidR="00354DFA" w:rsidRPr="00354DFA">
        <w:t xml:space="preserve"> </w:t>
      </w:r>
      <w:proofErr w:type="spellStart"/>
      <w:r w:rsidR="00354DFA" w:rsidRPr="00354DFA">
        <w:t>biggest</w:t>
      </w:r>
      <w:proofErr w:type="spellEnd"/>
      <w:r w:rsidR="00354DFA" w:rsidRPr="00354DFA">
        <w:t xml:space="preserve"> TV </w:t>
      </w:r>
      <w:proofErr w:type="spellStart"/>
      <w:r w:rsidR="00354DFA" w:rsidRPr="00354DFA">
        <w:t>industry</w:t>
      </w:r>
      <w:proofErr w:type="spellEnd"/>
      <w:r w:rsidR="00354DFA" w:rsidRPr="00354DFA">
        <w:t xml:space="preserve"> </w:t>
      </w:r>
      <w:proofErr w:type="spellStart"/>
      <w:r w:rsidR="007B030B">
        <w:t>event</w:t>
      </w:r>
      <w:proofErr w:type="spellEnd"/>
      <w:r w:rsidR="00354DFA" w:rsidRPr="00354DFA">
        <w:t xml:space="preserve"> in CEE </w:t>
      </w:r>
      <w:proofErr w:type="spellStart"/>
      <w:r w:rsidR="00354DFA" w:rsidRPr="00354DFA">
        <w:t>region</w:t>
      </w:r>
      <w:proofErr w:type="spellEnd"/>
      <w:r w:rsidR="00354DFA" w:rsidRPr="00354DFA">
        <w:t xml:space="preserve">. </w:t>
      </w:r>
      <w:proofErr w:type="spellStart"/>
      <w:r w:rsidR="00354DFA" w:rsidRPr="00354DFA">
        <w:t>Therefore</w:t>
      </w:r>
      <w:proofErr w:type="spellEnd"/>
      <w:r w:rsidR="00354DFA" w:rsidRPr="00354DFA">
        <w:t xml:space="preserve"> New Europe Market, </w:t>
      </w:r>
      <w:proofErr w:type="spellStart"/>
      <w:r w:rsidR="00354DFA" w:rsidRPr="00354DFA">
        <w:t>the</w:t>
      </w:r>
      <w:proofErr w:type="spellEnd"/>
      <w:r w:rsidR="00354DFA" w:rsidRPr="00354DFA">
        <w:t xml:space="preserve"> most </w:t>
      </w:r>
      <w:proofErr w:type="spellStart"/>
      <w:r w:rsidR="00354DFA" w:rsidRPr="00354DFA">
        <w:t>important</w:t>
      </w:r>
      <w:proofErr w:type="spellEnd"/>
      <w:r w:rsidR="00354DFA" w:rsidRPr="00354DFA">
        <w:t xml:space="preserve"> 4-</w:t>
      </w:r>
      <w:proofErr w:type="spellStart"/>
      <w:r w:rsidR="00354DFA" w:rsidRPr="00354DFA">
        <w:t>day</w:t>
      </w:r>
      <w:proofErr w:type="spellEnd"/>
      <w:r w:rsidR="00354DFA" w:rsidRPr="00354DFA">
        <w:t xml:space="preserve"> </w:t>
      </w:r>
      <w:proofErr w:type="spellStart"/>
      <w:r w:rsidR="00354DFA" w:rsidRPr="00354DFA">
        <w:t>event</w:t>
      </w:r>
      <w:proofErr w:type="spellEnd"/>
      <w:r w:rsidR="00354DFA" w:rsidRPr="00354DFA">
        <w:t xml:space="preserve"> in Central </w:t>
      </w:r>
      <w:proofErr w:type="spellStart"/>
      <w:r w:rsidR="00354DFA" w:rsidRPr="00354DFA">
        <w:t>and</w:t>
      </w:r>
      <w:proofErr w:type="spellEnd"/>
      <w:r w:rsidR="00354DFA" w:rsidRPr="00354DFA">
        <w:t xml:space="preserve"> </w:t>
      </w:r>
      <w:proofErr w:type="spellStart"/>
      <w:r w:rsidR="00354DFA" w:rsidRPr="00354DFA">
        <w:t>Eastern</w:t>
      </w:r>
      <w:proofErr w:type="spellEnd"/>
      <w:r w:rsidR="00354DFA" w:rsidRPr="00354DFA">
        <w:t xml:space="preserve"> Europe </w:t>
      </w:r>
      <w:proofErr w:type="spellStart"/>
      <w:r w:rsidR="00354DFA" w:rsidRPr="00354DFA">
        <w:t>region</w:t>
      </w:r>
      <w:proofErr w:type="spellEnd"/>
      <w:r w:rsidR="00354DFA" w:rsidRPr="00354DFA">
        <w:t xml:space="preserve"> </w:t>
      </w:r>
      <w:proofErr w:type="spellStart"/>
      <w:r w:rsidR="00354DFA" w:rsidRPr="00354DFA">
        <w:t>reveals</w:t>
      </w:r>
      <w:proofErr w:type="spellEnd"/>
      <w:r w:rsidR="00354DFA" w:rsidRPr="00354DFA">
        <w:t xml:space="preserve"> new </w:t>
      </w:r>
      <w:proofErr w:type="spellStart"/>
      <w:r w:rsidR="00354DFA" w:rsidRPr="00354DFA">
        <w:t>dates</w:t>
      </w:r>
      <w:proofErr w:type="spellEnd"/>
      <w:r w:rsidR="00354DFA" w:rsidRPr="00354DFA">
        <w:t xml:space="preserve"> for </w:t>
      </w:r>
      <w:proofErr w:type="spellStart"/>
      <w:r w:rsidR="00354DFA" w:rsidRPr="00354DFA">
        <w:t>the</w:t>
      </w:r>
      <w:proofErr w:type="spellEnd"/>
      <w:r w:rsidR="00354DFA" w:rsidRPr="00354DFA">
        <w:t xml:space="preserve"> </w:t>
      </w:r>
      <w:proofErr w:type="spellStart"/>
      <w:r w:rsidR="00354DFA" w:rsidRPr="00354DFA">
        <w:t>year</w:t>
      </w:r>
      <w:proofErr w:type="spellEnd"/>
      <w:r w:rsidR="00354DFA" w:rsidRPr="00354DFA">
        <w:t xml:space="preserve"> 2019. </w:t>
      </w:r>
      <w:proofErr w:type="spellStart"/>
      <w:r w:rsidR="00354DFA" w:rsidRPr="00354DFA">
        <w:t>The</w:t>
      </w:r>
      <w:proofErr w:type="spellEnd"/>
      <w:r w:rsidR="00354DFA" w:rsidRPr="00354DFA">
        <w:t xml:space="preserve"> </w:t>
      </w:r>
      <w:proofErr w:type="spellStart"/>
      <w:r w:rsidR="00354DFA" w:rsidRPr="00354DFA">
        <w:t>seventh</w:t>
      </w:r>
      <w:proofErr w:type="spellEnd"/>
      <w:r w:rsidR="00354DFA" w:rsidRPr="00354DFA">
        <w:t xml:space="preserve"> </w:t>
      </w:r>
      <w:proofErr w:type="spellStart"/>
      <w:r w:rsidR="00354DFA" w:rsidRPr="00354DFA">
        <w:t>edition</w:t>
      </w:r>
      <w:proofErr w:type="spellEnd"/>
      <w:r w:rsidR="00354DFA" w:rsidRPr="00354DFA">
        <w:t xml:space="preserve"> </w:t>
      </w:r>
      <w:proofErr w:type="spellStart"/>
      <w:r w:rsidR="00354DFA" w:rsidRPr="00354DFA">
        <w:t>of</w:t>
      </w:r>
      <w:proofErr w:type="spellEnd"/>
      <w:r w:rsidR="00354DFA" w:rsidRPr="00354DFA">
        <w:t xml:space="preserve"> NEM </w:t>
      </w:r>
      <w:proofErr w:type="spellStart"/>
      <w:r w:rsidR="00354DFA" w:rsidRPr="00354DFA">
        <w:t>which</w:t>
      </w:r>
      <w:proofErr w:type="spellEnd"/>
      <w:r w:rsidR="00354DFA" w:rsidRPr="00354DFA">
        <w:t xml:space="preserve"> </w:t>
      </w:r>
      <w:proofErr w:type="spellStart"/>
      <w:r w:rsidR="00354DFA" w:rsidRPr="00354DFA">
        <w:t>will</w:t>
      </w:r>
      <w:proofErr w:type="spellEnd"/>
      <w:r w:rsidR="00354DFA" w:rsidRPr="00354DFA">
        <w:t xml:space="preserve">, as in </w:t>
      </w:r>
      <w:proofErr w:type="spellStart"/>
      <w:r w:rsidR="00354DFA" w:rsidRPr="00354DFA">
        <w:t>previous</w:t>
      </w:r>
      <w:proofErr w:type="spellEnd"/>
      <w:r w:rsidR="00354DFA" w:rsidRPr="00354DFA">
        <w:t xml:space="preserve"> </w:t>
      </w:r>
      <w:proofErr w:type="spellStart"/>
      <w:r w:rsidR="00354DFA" w:rsidRPr="00354DFA">
        <w:t>years</w:t>
      </w:r>
      <w:proofErr w:type="spellEnd"/>
      <w:r w:rsidR="00354DFA" w:rsidRPr="00354DFA">
        <w:t xml:space="preserve">, </w:t>
      </w:r>
      <w:proofErr w:type="spellStart"/>
      <w:r w:rsidR="00354DFA" w:rsidRPr="00354DFA">
        <w:t>gather</w:t>
      </w:r>
      <w:proofErr w:type="spellEnd"/>
      <w:r w:rsidR="00354DFA" w:rsidRPr="00354DFA">
        <w:t xml:space="preserve"> </w:t>
      </w:r>
      <w:proofErr w:type="spellStart"/>
      <w:r w:rsidR="00354DFA" w:rsidRPr="00354DFA">
        <w:t>professionals</w:t>
      </w:r>
      <w:proofErr w:type="spellEnd"/>
      <w:r w:rsidR="00354DFA" w:rsidRPr="00354DFA">
        <w:t xml:space="preserve"> </w:t>
      </w:r>
      <w:proofErr w:type="spellStart"/>
      <w:r w:rsidR="00354DFA" w:rsidRPr="00354DFA">
        <w:t>and</w:t>
      </w:r>
      <w:proofErr w:type="spellEnd"/>
      <w:r w:rsidR="00354DFA" w:rsidRPr="00354DFA">
        <w:t xml:space="preserve"> </w:t>
      </w:r>
      <w:proofErr w:type="spellStart"/>
      <w:r w:rsidR="00354DFA" w:rsidRPr="00354DFA">
        <w:t>leading</w:t>
      </w:r>
      <w:proofErr w:type="spellEnd"/>
      <w:r w:rsidR="00354DFA" w:rsidRPr="00354DFA">
        <w:t xml:space="preserve"> </w:t>
      </w:r>
      <w:proofErr w:type="spellStart"/>
      <w:r w:rsidR="00354DFA" w:rsidRPr="00354DFA">
        <w:t>experts</w:t>
      </w:r>
      <w:proofErr w:type="spellEnd"/>
      <w:r w:rsidR="00354DFA" w:rsidRPr="00354DFA">
        <w:t xml:space="preserve"> </w:t>
      </w:r>
      <w:proofErr w:type="spellStart"/>
      <w:r w:rsidR="00354DFA" w:rsidRPr="00354DFA">
        <w:t>of</w:t>
      </w:r>
      <w:proofErr w:type="spellEnd"/>
      <w:r w:rsidR="00354DFA" w:rsidRPr="00354DFA">
        <w:t xml:space="preserve"> </w:t>
      </w:r>
      <w:proofErr w:type="spellStart"/>
      <w:r w:rsidR="00354DFA" w:rsidRPr="00354DFA">
        <w:t>media</w:t>
      </w:r>
      <w:proofErr w:type="spellEnd"/>
      <w:r w:rsidR="00354DFA" w:rsidRPr="00354DFA">
        <w:t xml:space="preserve"> </w:t>
      </w:r>
      <w:proofErr w:type="spellStart"/>
      <w:r w:rsidR="00354DFA" w:rsidRPr="00354DFA">
        <w:t>industr</w:t>
      </w:r>
      <w:r w:rsidR="00F50F76">
        <w:t>y</w:t>
      </w:r>
      <w:proofErr w:type="spellEnd"/>
      <w:r w:rsidR="00F50F76">
        <w:t xml:space="preserve"> </w:t>
      </w:r>
      <w:proofErr w:type="spellStart"/>
      <w:r w:rsidR="00F50F76">
        <w:t>from</w:t>
      </w:r>
      <w:proofErr w:type="spellEnd"/>
      <w:r w:rsidR="00F50F76">
        <w:t xml:space="preserve"> </w:t>
      </w:r>
      <w:proofErr w:type="spellStart"/>
      <w:r w:rsidR="00F50F76">
        <w:t>the</w:t>
      </w:r>
      <w:proofErr w:type="spellEnd"/>
      <w:r w:rsidR="00F50F76">
        <w:t xml:space="preserve"> </w:t>
      </w:r>
      <w:proofErr w:type="spellStart"/>
      <w:r w:rsidR="00F50F76">
        <w:t>region</w:t>
      </w:r>
      <w:proofErr w:type="spellEnd"/>
      <w:r w:rsidR="00F50F76">
        <w:t xml:space="preserve"> </w:t>
      </w:r>
      <w:proofErr w:type="spellStart"/>
      <w:r w:rsidR="00F50F76">
        <w:t>and</w:t>
      </w:r>
      <w:proofErr w:type="spellEnd"/>
      <w:r w:rsidR="00F50F76">
        <w:t xml:space="preserve"> </w:t>
      </w:r>
      <w:proofErr w:type="spellStart"/>
      <w:r w:rsidR="00F50F76">
        <w:t>the</w:t>
      </w:r>
      <w:proofErr w:type="spellEnd"/>
      <w:r w:rsidR="00F50F76">
        <w:t xml:space="preserve"> </w:t>
      </w:r>
      <w:proofErr w:type="spellStart"/>
      <w:r w:rsidR="00F50F76">
        <w:t>world</w:t>
      </w:r>
      <w:proofErr w:type="spellEnd"/>
      <w:r w:rsidR="00F50F76">
        <w:t xml:space="preserve">, </w:t>
      </w:r>
      <w:proofErr w:type="spellStart"/>
      <w:r w:rsidR="00354DFA" w:rsidRPr="00354DFA">
        <w:t>will</w:t>
      </w:r>
      <w:proofErr w:type="spellEnd"/>
      <w:r w:rsidR="00354DFA" w:rsidRPr="00354DFA">
        <w:t xml:space="preserve"> </w:t>
      </w:r>
      <w:proofErr w:type="spellStart"/>
      <w:r w:rsidR="00354DFA" w:rsidRPr="00354DFA">
        <w:t>be</w:t>
      </w:r>
      <w:proofErr w:type="spellEnd"/>
      <w:r w:rsidR="00354DFA" w:rsidRPr="00354DFA">
        <w:t xml:space="preserve"> </w:t>
      </w:r>
      <w:proofErr w:type="spellStart"/>
      <w:r w:rsidR="00354DFA" w:rsidRPr="00354DFA">
        <w:t>held</w:t>
      </w:r>
      <w:proofErr w:type="spellEnd"/>
      <w:r w:rsidR="00354DFA" w:rsidRPr="00354DFA">
        <w:t xml:space="preserve"> </w:t>
      </w:r>
      <w:proofErr w:type="spellStart"/>
      <w:r w:rsidR="00354DFA" w:rsidRPr="00354DFA">
        <w:t>from</w:t>
      </w:r>
      <w:proofErr w:type="spellEnd"/>
      <w:r w:rsidR="00354DFA" w:rsidRPr="00354DFA">
        <w:t xml:space="preserve"> 10</w:t>
      </w:r>
      <w:r w:rsidR="00354DFA" w:rsidRPr="007B030B">
        <w:rPr>
          <w:vertAlign w:val="superscript"/>
        </w:rPr>
        <w:t>th</w:t>
      </w:r>
      <w:r w:rsidR="00354DFA" w:rsidRPr="00354DFA">
        <w:t xml:space="preserve"> to 13</w:t>
      </w:r>
      <w:r w:rsidR="00354DFA" w:rsidRPr="007B030B">
        <w:rPr>
          <w:vertAlign w:val="superscript"/>
        </w:rPr>
        <w:t>th</w:t>
      </w:r>
      <w:r w:rsidR="00354DFA" w:rsidRPr="00354DFA">
        <w:t xml:space="preserve"> </w:t>
      </w:r>
      <w:proofErr w:type="spellStart"/>
      <w:r w:rsidR="00354DFA" w:rsidRPr="00354DFA">
        <w:t>of</w:t>
      </w:r>
      <w:proofErr w:type="spellEnd"/>
      <w:r w:rsidR="00354DFA" w:rsidRPr="00354DFA">
        <w:t xml:space="preserve"> June in </w:t>
      </w:r>
      <w:proofErr w:type="spellStart"/>
      <w:r w:rsidR="00354DFA" w:rsidRPr="00354DFA">
        <w:t>beautiful</w:t>
      </w:r>
      <w:proofErr w:type="spellEnd"/>
      <w:r w:rsidR="00354DFA" w:rsidRPr="00354DFA">
        <w:t xml:space="preserve"> </w:t>
      </w:r>
      <w:proofErr w:type="spellStart"/>
      <w:r w:rsidR="00354DFA" w:rsidRPr="00354DFA">
        <w:t>environment</w:t>
      </w:r>
      <w:proofErr w:type="spellEnd"/>
      <w:r w:rsidR="00354DFA" w:rsidRPr="00354DFA">
        <w:t xml:space="preserve"> </w:t>
      </w:r>
      <w:proofErr w:type="spellStart"/>
      <w:r w:rsidR="00354DFA" w:rsidRPr="00354DFA">
        <w:t>of</w:t>
      </w:r>
      <w:proofErr w:type="spellEnd"/>
      <w:r w:rsidR="00354DFA" w:rsidRPr="00354DFA">
        <w:t xml:space="preserve"> </w:t>
      </w:r>
      <w:proofErr w:type="spellStart"/>
      <w:r w:rsidR="00354DFA" w:rsidRPr="00354DFA">
        <w:t>the</w:t>
      </w:r>
      <w:proofErr w:type="spellEnd"/>
      <w:r w:rsidR="00354DFA" w:rsidRPr="00354DFA">
        <w:t xml:space="preserve"> </w:t>
      </w:r>
      <w:proofErr w:type="spellStart"/>
      <w:r w:rsidR="00354DFA" w:rsidRPr="00354DFA">
        <w:t>city</w:t>
      </w:r>
      <w:proofErr w:type="spellEnd"/>
      <w:r w:rsidR="00354DFA" w:rsidRPr="00354DFA">
        <w:t xml:space="preserve"> </w:t>
      </w:r>
      <w:proofErr w:type="spellStart"/>
      <w:r w:rsidR="00354DFA" w:rsidRPr="00354DFA">
        <w:t>of</w:t>
      </w:r>
      <w:proofErr w:type="spellEnd"/>
      <w:r w:rsidR="00354DFA" w:rsidRPr="00354DFA">
        <w:t xml:space="preserve"> Dubrovnik.</w:t>
      </w:r>
      <w:bookmarkStart w:id="0" w:name="_GoBack"/>
      <w:bookmarkEnd w:id="0"/>
    </w:p>
    <w:p w:rsidR="00354DFA" w:rsidRPr="00354DFA" w:rsidRDefault="00354DFA" w:rsidP="007B030B">
      <w:pPr>
        <w:jc w:val="both"/>
      </w:pPr>
      <w:proofErr w:type="spellStart"/>
      <w:r w:rsidRPr="00354DFA">
        <w:t>Through</w:t>
      </w:r>
      <w:proofErr w:type="spellEnd"/>
      <w:r w:rsidRPr="00354DFA">
        <w:t xml:space="preserve"> </w:t>
      </w:r>
      <w:proofErr w:type="spellStart"/>
      <w:r w:rsidRPr="00354DFA">
        <w:t>theme</w:t>
      </w:r>
      <w:proofErr w:type="spellEnd"/>
      <w:r w:rsidRPr="00354DFA">
        <w:t xml:space="preserve"> </w:t>
      </w:r>
      <w:proofErr w:type="spellStart"/>
      <w:r w:rsidRPr="00354DFA">
        <w:t>panels</w:t>
      </w:r>
      <w:proofErr w:type="spellEnd"/>
      <w:r w:rsidRPr="00354DFA">
        <w:t xml:space="preserve"> on </w:t>
      </w:r>
      <w:r w:rsidR="00F50F76">
        <w:t xml:space="preserve">NEM 2019 </w:t>
      </w:r>
      <w:proofErr w:type="spellStart"/>
      <w:r w:rsidR="00F50F76">
        <w:t>we</w:t>
      </w:r>
      <w:proofErr w:type="spellEnd"/>
      <w:r w:rsidR="00F50F76">
        <w:t xml:space="preserve"> </w:t>
      </w:r>
      <w:proofErr w:type="spellStart"/>
      <w:r w:rsidR="00F50F76">
        <w:t>will</w:t>
      </w:r>
      <w:proofErr w:type="spellEnd"/>
      <w:r w:rsidR="00F50F76">
        <w:t xml:space="preserve"> </w:t>
      </w:r>
      <w:proofErr w:type="spellStart"/>
      <w:r w:rsidR="00F50F76">
        <w:t>be</w:t>
      </w:r>
      <w:proofErr w:type="spellEnd"/>
      <w:r w:rsidR="00F50F76">
        <w:t xml:space="preserve"> </w:t>
      </w:r>
      <w:proofErr w:type="spellStart"/>
      <w:r w:rsidR="00F50F76">
        <w:t>introduced</w:t>
      </w:r>
      <w:proofErr w:type="spellEnd"/>
      <w:r w:rsidR="00F50F76">
        <w:t xml:space="preserve"> to</w:t>
      </w:r>
      <w:r w:rsidRPr="00354DFA">
        <w:t xml:space="preserve"> </w:t>
      </w:r>
      <w:proofErr w:type="spellStart"/>
      <w:r w:rsidRPr="00354DFA">
        <w:t>the</w:t>
      </w:r>
      <w:proofErr w:type="spellEnd"/>
      <w:r w:rsidRPr="00354DFA">
        <w:t xml:space="preserve"> </w:t>
      </w:r>
      <w:proofErr w:type="spellStart"/>
      <w:r w:rsidRPr="00354DFA">
        <w:t>newest</w:t>
      </w:r>
      <w:proofErr w:type="spellEnd"/>
      <w:r w:rsidRPr="00354DFA">
        <w:t xml:space="preserve"> </w:t>
      </w:r>
      <w:proofErr w:type="spellStart"/>
      <w:r w:rsidRPr="00354DFA">
        <w:t>trends</w:t>
      </w:r>
      <w:proofErr w:type="spellEnd"/>
      <w:r w:rsidRPr="00354DFA">
        <w:t xml:space="preserve"> in TV </w:t>
      </w:r>
      <w:proofErr w:type="spellStart"/>
      <w:r w:rsidRPr="00354DFA">
        <w:t>industry</w:t>
      </w:r>
      <w:proofErr w:type="spellEnd"/>
      <w:r w:rsidRPr="00354DFA">
        <w:t xml:space="preserve"> </w:t>
      </w:r>
      <w:proofErr w:type="spellStart"/>
      <w:r w:rsidRPr="00354DFA">
        <w:t>and</w:t>
      </w:r>
      <w:proofErr w:type="spellEnd"/>
      <w:r w:rsidRPr="00354DFA">
        <w:t xml:space="preserve"> </w:t>
      </w:r>
      <w:proofErr w:type="spellStart"/>
      <w:r w:rsidRPr="00354DFA">
        <w:t>develop</w:t>
      </w:r>
      <w:proofErr w:type="spellEnd"/>
      <w:r w:rsidRPr="00354DFA">
        <w:t xml:space="preserve"> new </w:t>
      </w:r>
      <w:proofErr w:type="spellStart"/>
      <w:r w:rsidRPr="00354DFA">
        <w:t>ideas</w:t>
      </w:r>
      <w:proofErr w:type="spellEnd"/>
      <w:r w:rsidRPr="00354DFA">
        <w:t xml:space="preserve"> </w:t>
      </w:r>
      <w:proofErr w:type="spellStart"/>
      <w:r w:rsidRPr="00354DFA">
        <w:t>and</w:t>
      </w:r>
      <w:proofErr w:type="spellEnd"/>
      <w:r w:rsidRPr="00354DFA">
        <w:t xml:space="preserve"> </w:t>
      </w:r>
      <w:proofErr w:type="spellStart"/>
      <w:r w:rsidRPr="00354DFA">
        <w:t>business</w:t>
      </w:r>
      <w:proofErr w:type="spellEnd"/>
      <w:r w:rsidRPr="00354DFA">
        <w:t xml:space="preserve"> </w:t>
      </w:r>
      <w:proofErr w:type="spellStart"/>
      <w:r w:rsidRPr="00354DFA">
        <w:t>opportunities</w:t>
      </w:r>
      <w:proofErr w:type="spellEnd"/>
      <w:r w:rsidRPr="00354DFA">
        <w:t xml:space="preserve">, all in </w:t>
      </w:r>
      <w:proofErr w:type="spellStart"/>
      <w:r w:rsidRPr="00354DFA">
        <w:t>the</w:t>
      </w:r>
      <w:proofErr w:type="spellEnd"/>
      <w:r w:rsidRPr="00354DFA">
        <w:t xml:space="preserve"> </w:t>
      </w:r>
      <w:proofErr w:type="spellStart"/>
      <w:r w:rsidRPr="00354DFA">
        <w:t>perfect</w:t>
      </w:r>
      <w:proofErr w:type="spellEnd"/>
      <w:r w:rsidRPr="00354DFA">
        <w:t xml:space="preserve"> </w:t>
      </w:r>
      <w:proofErr w:type="spellStart"/>
      <w:r w:rsidRPr="00354DFA">
        <w:t>sea</w:t>
      </w:r>
      <w:proofErr w:type="spellEnd"/>
      <w:r w:rsidRPr="00354DFA">
        <w:t xml:space="preserve"> </w:t>
      </w:r>
      <w:proofErr w:type="spellStart"/>
      <w:r w:rsidRPr="00354DFA">
        <w:t>setting</w:t>
      </w:r>
      <w:proofErr w:type="spellEnd"/>
      <w:r w:rsidRPr="00354DFA">
        <w:t xml:space="preserve"> </w:t>
      </w:r>
      <w:proofErr w:type="spellStart"/>
      <w:r w:rsidRPr="00354DFA">
        <w:t>of</w:t>
      </w:r>
      <w:proofErr w:type="spellEnd"/>
      <w:r w:rsidRPr="00354DFA">
        <w:t xml:space="preserve"> Dubrovnik. </w:t>
      </w:r>
      <w:proofErr w:type="spellStart"/>
      <w:r w:rsidRPr="00354DFA">
        <w:t>This</w:t>
      </w:r>
      <w:proofErr w:type="spellEnd"/>
      <w:r w:rsidRPr="00354DFA">
        <w:t xml:space="preserve"> </w:t>
      </w:r>
      <w:proofErr w:type="spellStart"/>
      <w:r w:rsidRPr="00354DFA">
        <w:t>year</w:t>
      </w:r>
      <w:proofErr w:type="spellEnd"/>
      <w:r w:rsidRPr="00354DFA">
        <w:t xml:space="preserve"> NEM </w:t>
      </w:r>
      <w:proofErr w:type="spellStart"/>
      <w:r w:rsidRPr="00354DFA">
        <w:t>again</w:t>
      </w:r>
      <w:proofErr w:type="spellEnd"/>
      <w:r w:rsidRPr="00354DFA">
        <w:t xml:space="preserve"> </w:t>
      </w:r>
      <w:proofErr w:type="spellStart"/>
      <w:r w:rsidRPr="00354DFA">
        <w:t>organizes</w:t>
      </w:r>
      <w:proofErr w:type="spellEnd"/>
      <w:r w:rsidRPr="00354DFA">
        <w:t xml:space="preserve"> </w:t>
      </w:r>
      <w:proofErr w:type="spellStart"/>
      <w:r w:rsidRPr="00354DFA">
        <w:t>well</w:t>
      </w:r>
      <w:proofErr w:type="spellEnd"/>
      <w:r w:rsidRPr="00354DFA">
        <w:t xml:space="preserve"> </w:t>
      </w:r>
      <w:proofErr w:type="spellStart"/>
      <w:r w:rsidRPr="00354DFA">
        <w:t>known</w:t>
      </w:r>
      <w:proofErr w:type="spellEnd"/>
      <w:r w:rsidRPr="00354DFA">
        <w:t xml:space="preserve"> </w:t>
      </w:r>
      <w:proofErr w:type="spellStart"/>
      <w:r w:rsidRPr="00354DFA">
        <w:t>parties</w:t>
      </w:r>
      <w:proofErr w:type="spellEnd"/>
      <w:r w:rsidRPr="00354DFA">
        <w:t xml:space="preserve"> </w:t>
      </w:r>
      <w:proofErr w:type="spellStart"/>
      <w:r w:rsidRPr="00354DFA">
        <w:t>which</w:t>
      </w:r>
      <w:proofErr w:type="spellEnd"/>
      <w:r w:rsidRPr="00354DFA">
        <w:t xml:space="preserve">, </w:t>
      </w:r>
      <w:proofErr w:type="spellStart"/>
      <w:r w:rsidRPr="00354DFA">
        <w:t>with</w:t>
      </w:r>
      <w:proofErr w:type="spellEnd"/>
      <w:r w:rsidRPr="00354DFA">
        <w:t xml:space="preserve"> </w:t>
      </w:r>
      <w:proofErr w:type="spellStart"/>
      <w:r w:rsidRPr="00354DFA">
        <w:t>fun</w:t>
      </w:r>
      <w:proofErr w:type="spellEnd"/>
      <w:r w:rsidRPr="00354DFA">
        <w:t xml:space="preserve"> </w:t>
      </w:r>
      <w:proofErr w:type="spellStart"/>
      <w:r w:rsidRPr="00354DFA">
        <w:t>and</w:t>
      </w:r>
      <w:proofErr w:type="spellEnd"/>
      <w:r w:rsidRPr="00354DFA">
        <w:t xml:space="preserve"> some </w:t>
      </w:r>
      <w:proofErr w:type="spellStart"/>
      <w:r w:rsidRPr="00354DFA">
        <w:t>drinks</w:t>
      </w:r>
      <w:proofErr w:type="spellEnd"/>
      <w:r w:rsidRPr="00354DFA">
        <w:t xml:space="preserve">, </w:t>
      </w:r>
      <w:proofErr w:type="spellStart"/>
      <w:r w:rsidRPr="00354DFA">
        <w:t>will</w:t>
      </w:r>
      <w:proofErr w:type="spellEnd"/>
      <w:r w:rsidRPr="00354DFA">
        <w:t xml:space="preserve"> </w:t>
      </w:r>
      <w:proofErr w:type="spellStart"/>
      <w:r w:rsidRPr="00354DFA">
        <w:t>not</w:t>
      </w:r>
      <w:proofErr w:type="spellEnd"/>
      <w:r w:rsidRPr="00354DFA">
        <w:t xml:space="preserve"> </w:t>
      </w:r>
      <w:proofErr w:type="spellStart"/>
      <w:r w:rsidRPr="00354DFA">
        <w:t>lack</w:t>
      </w:r>
      <w:proofErr w:type="spellEnd"/>
      <w:r w:rsidRPr="00354DFA">
        <w:t xml:space="preserve"> in </w:t>
      </w:r>
      <w:proofErr w:type="spellStart"/>
      <w:r w:rsidRPr="00354DFA">
        <w:t>networking</w:t>
      </w:r>
      <w:proofErr w:type="spellEnd"/>
      <w:r w:rsidRPr="00354DFA">
        <w:t xml:space="preserve">. </w:t>
      </w:r>
      <w:proofErr w:type="spellStart"/>
      <w:r w:rsidRPr="00354DFA">
        <w:t>What</w:t>
      </w:r>
      <w:proofErr w:type="spellEnd"/>
      <w:r w:rsidRPr="00354DFA">
        <w:t xml:space="preserve"> </w:t>
      </w:r>
      <w:proofErr w:type="spellStart"/>
      <w:r w:rsidRPr="00354DFA">
        <w:t>will</w:t>
      </w:r>
      <w:proofErr w:type="spellEnd"/>
      <w:r w:rsidRPr="00354DFA">
        <w:t xml:space="preserve"> </w:t>
      </w:r>
      <w:proofErr w:type="spellStart"/>
      <w:r w:rsidRPr="00354DFA">
        <w:t>be</w:t>
      </w:r>
      <w:proofErr w:type="spellEnd"/>
      <w:r w:rsidRPr="00354DFA">
        <w:t xml:space="preserve"> </w:t>
      </w:r>
      <w:proofErr w:type="spellStart"/>
      <w:r w:rsidRPr="00354DFA">
        <w:t>this</w:t>
      </w:r>
      <w:proofErr w:type="spellEnd"/>
      <w:r w:rsidRPr="00354DFA">
        <w:t xml:space="preserve"> </w:t>
      </w:r>
      <w:proofErr w:type="spellStart"/>
      <w:r w:rsidRPr="00354DFA">
        <w:t>year</w:t>
      </w:r>
      <w:proofErr w:type="spellEnd"/>
      <w:r w:rsidRPr="00354DFA">
        <w:t xml:space="preserve">'s </w:t>
      </w:r>
      <w:proofErr w:type="spellStart"/>
      <w:r w:rsidRPr="00354DFA">
        <w:t>theme</w:t>
      </w:r>
      <w:proofErr w:type="spellEnd"/>
      <w:r w:rsidRPr="00354DFA">
        <w:t xml:space="preserve"> </w:t>
      </w:r>
      <w:proofErr w:type="spellStart"/>
      <w:r w:rsidRPr="00354DFA">
        <w:t>and</w:t>
      </w:r>
      <w:proofErr w:type="spellEnd"/>
      <w:r w:rsidRPr="00354DFA">
        <w:t xml:space="preserve"> </w:t>
      </w:r>
      <w:proofErr w:type="spellStart"/>
      <w:r w:rsidRPr="00354DFA">
        <w:t>what</w:t>
      </w:r>
      <w:proofErr w:type="spellEnd"/>
      <w:r w:rsidRPr="00354DFA">
        <w:t xml:space="preserve"> </w:t>
      </w:r>
      <w:proofErr w:type="spellStart"/>
      <w:r w:rsidRPr="00354DFA">
        <w:t>big</w:t>
      </w:r>
      <w:proofErr w:type="spellEnd"/>
      <w:r w:rsidRPr="00354DFA">
        <w:t xml:space="preserve"> </w:t>
      </w:r>
      <w:proofErr w:type="spellStart"/>
      <w:r w:rsidRPr="00354DFA">
        <w:t>names</w:t>
      </w:r>
      <w:proofErr w:type="spellEnd"/>
      <w:r w:rsidRPr="00354DFA">
        <w:t xml:space="preserve"> </w:t>
      </w:r>
      <w:proofErr w:type="spellStart"/>
      <w:r w:rsidRPr="00354DFA">
        <w:t>of</w:t>
      </w:r>
      <w:proofErr w:type="spellEnd"/>
      <w:r w:rsidRPr="00354DFA">
        <w:t xml:space="preserve"> </w:t>
      </w:r>
      <w:proofErr w:type="spellStart"/>
      <w:r w:rsidRPr="00354DFA">
        <w:t>the</w:t>
      </w:r>
      <w:proofErr w:type="spellEnd"/>
      <w:r w:rsidRPr="00354DFA">
        <w:t xml:space="preserve"> </w:t>
      </w:r>
      <w:proofErr w:type="spellStart"/>
      <w:r w:rsidRPr="00354DFA">
        <w:t>industry</w:t>
      </w:r>
      <w:proofErr w:type="spellEnd"/>
      <w:r w:rsidRPr="00354DFA">
        <w:t xml:space="preserve"> </w:t>
      </w:r>
      <w:proofErr w:type="spellStart"/>
      <w:r w:rsidRPr="00354DFA">
        <w:t>will</w:t>
      </w:r>
      <w:proofErr w:type="spellEnd"/>
      <w:r w:rsidRPr="00354DFA">
        <w:t xml:space="preserve"> </w:t>
      </w:r>
      <w:proofErr w:type="spellStart"/>
      <w:r w:rsidRPr="00354DFA">
        <w:t>attend</w:t>
      </w:r>
      <w:proofErr w:type="spellEnd"/>
      <w:r w:rsidRPr="00354DFA">
        <w:t xml:space="preserve"> </w:t>
      </w:r>
      <w:proofErr w:type="spellStart"/>
      <w:r w:rsidRPr="00354DFA">
        <w:t>this</w:t>
      </w:r>
      <w:proofErr w:type="spellEnd"/>
      <w:r w:rsidRPr="00354DFA">
        <w:t xml:space="preserve"> NEM</w:t>
      </w:r>
      <w:r w:rsidR="00F50F76">
        <w:t>,</w:t>
      </w:r>
      <w:r w:rsidRPr="00354DFA">
        <w:t xml:space="preserve"> </w:t>
      </w:r>
      <w:proofErr w:type="spellStart"/>
      <w:r w:rsidRPr="00354DFA">
        <w:t>you</w:t>
      </w:r>
      <w:proofErr w:type="spellEnd"/>
      <w:r w:rsidRPr="00354DFA">
        <w:t xml:space="preserve"> </w:t>
      </w:r>
      <w:proofErr w:type="spellStart"/>
      <w:r w:rsidRPr="00354DFA">
        <w:t>will</w:t>
      </w:r>
      <w:proofErr w:type="spellEnd"/>
      <w:r w:rsidRPr="00354DFA">
        <w:t xml:space="preserve"> </w:t>
      </w:r>
      <w:proofErr w:type="spellStart"/>
      <w:r w:rsidRPr="00354DFA">
        <w:t>find</w:t>
      </w:r>
      <w:proofErr w:type="spellEnd"/>
      <w:r w:rsidRPr="00354DFA">
        <w:t xml:space="preserve"> </w:t>
      </w:r>
      <w:proofErr w:type="spellStart"/>
      <w:r w:rsidRPr="00354DFA">
        <w:t>out</w:t>
      </w:r>
      <w:proofErr w:type="spellEnd"/>
      <w:r w:rsidRPr="00354DFA">
        <w:t xml:space="preserve"> soon.</w:t>
      </w:r>
    </w:p>
    <w:p w:rsidR="00354DFA" w:rsidRPr="00354DFA" w:rsidRDefault="00354DFA" w:rsidP="007B030B">
      <w:pPr>
        <w:jc w:val="both"/>
      </w:pPr>
    </w:p>
    <w:p w:rsidR="00354DFA" w:rsidRPr="002576EC" w:rsidRDefault="00354DFA" w:rsidP="007B030B">
      <w:pPr>
        <w:jc w:val="center"/>
        <w:rPr>
          <w:b/>
          <w:sz w:val="32"/>
          <w:szCs w:val="32"/>
        </w:rPr>
      </w:pPr>
      <w:r w:rsidRPr="002576EC">
        <w:rPr>
          <w:b/>
          <w:sz w:val="32"/>
          <w:szCs w:val="32"/>
        </w:rPr>
        <w:t xml:space="preserve">NEM 2018 </w:t>
      </w:r>
      <w:proofErr w:type="spellStart"/>
      <w:r w:rsidRPr="002576EC">
        <w:rPr>
          <w:b/>
          <w:sz w:val="32"/>
          <w:szCs w:val="32"/>
        </w:rPr>
        <w:t>passed</w:t>
      </w:r>
      <w:proofErr w:type="spellEnd"/>
      <w:r w:rsidRPr="002576EC">
        <w:rPr>
          <w:b/>
          <w:sz w:val="32"/>
          <w:szCs w:val="32"/>
        </w:rPr>
        <w:t xml:space="preserve"> </w:t>
      </w:r>
      <w:proofErr w:type="spellStart"/>
      <w:r w:rsidRPr="002576EC">
        <w:rPr>
          <w:b/>
          <w:sz w:val="32"/>
          <w:szCs w:val="32"/>
        </w:rPr>
        <w:t>with</w:t>
      </w:r>
      <w:proofErr w:type="spellEnd"/>
      <w:r w:rsidRPr="002576EC">
        <w:rPr>
          <w:b/>
          <w:sz w:val="32"/>
          <w:szCs w:val="32"/>
        </w:rPr>
        <w:t xml:space="preserve"> </w:t>
      </w:r>
      <w:proofErr w:type="spellStart"/>
      <w:r w:rsidRPr="002576EC">
        <w:rPr>
          <w:b/>
          <w:sz w:val="32"/>
          <w:szCs w:val="32"/>
        </w:rPr>
        <w:t>flying</w:t>
      </w:r>
      <w:proofErr w:type="spellEnd"/>
      <w:r w:rsidRPr="002576EC">
        <w:rPr>
          <w:b/>
          <w:sz w:val="32"/>
          <w:szCs w:val="32"/>
        </w:rPr>
        <w:t xml:space="preserve"> </w:t>
      </w:r>
      <w:proofErr w:type="spellStart"/>
      <w:r w:rsidRPr="002576EC">
        <w:rPr>
          <w:b/>
          <w:sz w:val="32"/>
          <w:szCs w:val="32"/>
        </w:rPr>
        <w:t>colors</w:t>
      </w:r>
      <w:proofErr w:type="spellEnd"/>
    </w:p>
    <w:p w:rsidR="00354DFA" w:rsidRDefault="00354DFA" w:rsidP="007B030B">
      <w:pPr>
        <w:jc w:val="both"/>
      </w:pPr>
      <w:proofErr w:type="spellStart"/>
      <w:r w:rsidRPr="00354DFA">
        <w:t>Until</w:t>
      </w:r>
      <w:proofErr w:type="spellEnd"/>
      <w:r w:rsidRPr="00354DFA">
        <w:t xml:space="preserve"> </w:t>
      </w:r>
      <w:proofErr w:type="spellStart"/>
      <w:r w:rsidRPr="00354DFA">
        <w:t>then</w:t>
      </w:r>
      <w:proofErr w:type="spellEnd"/>
      <w:r w:rsidRPr="00354DFA">
        <w:t xml:space="preserve">, </w:t>
      </w:r>
      <w:proofErr w:type="spellStart"/>
      <w:r w:rsidRPr="00354DFA">
        <w:t>it</w:t>
      </w:r>
      <w:proofErr w:type="spellEnd"/>
      <w:r w:rsidRPr="00354DFA">
        <w:t xml:space="preserve"> is </w:t>
      </w:r>
      <w:proofErr w:type="spellStart"/>
      <w:r w:rsidRPr="00354DFA">
        <w:t>worth</w:t>
      </w:r>
      <w:proofErr w:type="spellEnd"/>
      <w:r w:rsidRPr="00354DFA">
        <w:t xml:space="preserve"> to </w:t>
      </w:r>
      <w:proofErr w:type="spellStart"/>
      <w:r w:rsidRPr="00354DFA">
        <w:t>mention</w:t>
      </w:r>
      <w:proofErr w:type="spellEnd"/>
      <w:r w:rsidRPr="00354DFA">
        <w:t xml:space="preserve"> </w:t>
      </w:r>
      <w:proofErr w:type="spellStart"/>
      <w:r w:rsidRPr="00354DFA">
        <w:t>that</w:t>
      </w:r>
      <w:proofErr w:type="spellEnd"/>
      <w:r w:rsidRPr="00354DFA">
        <w:t xml:space="preserve"> more </w:t>
      </w:r>
      <w:proofErr w:type="spellStart"/>
      <w:r w:rsidRPr="00354DFA">
        <w:t>than</w:t>
      </w:r>
      <w:proofErr w:type="spellEnd"/>
      <w:r w:rsidRPr="00354DFA">
        <w:t xml:space="preserve"> </w:t>
      </w:r>
      <w:r w:rsidRPr="007B030B">
        <w:rPr>
          <w:b/>
        </w:rPr>
        <w:t xml:space="preserve">800 </w:t>
      </w:r>
      <w:proofErr w:type="spellStart"/>
      <w:r w:rsidRPr="007B030B">
        <w:rPr>
          <w:b/>
        </w:rPr>
        <w:t>esteemed</w:t>
      </w:r>
      <w:proofErr w:type="spellEnd"/>
      <w:r w:rsidRPr="007B030B">
        <w:rPr>
          <w:b/>
        </w:rPr>
        <w:t xml:space="preserve"> </w:t>
      </w:r>
      <w:proofErr w:type="spellStart"/>
      <w:r w:rsidRPr="007B030B">
        <w:rPr>
          <w:b/>
        </w:rPr>
        <w:t>participants</w:t>
      </w:r>
      <w:proofErr w:type="spellEnd"/>
      <w:r w:rsidRPr="00354DFA">
        <w:t xml:space="preserve"> </w:t>
      </w:r>
      <w:proofErr w:type="spellStart"/>
      <w:r w:rsidRPr="00354DFA">
        <w:t>attended</w:t>
      </w:r>
      <w:proofErr w:type="spellEnd"/>
      <w:r w:rsidRPr="00354DFA">
        <w:t xml:space="preserve"> </w:t>
      </w:r>
      <w:proofErr w:type="spellStart"/>
      <w:r w:rsidRPr="00354DFA">
        <w:t>last</w:t>
      </w:r>
      <w:proofErr w:type="spellEnd"/>
      <w:r w:rsidRPr="00354DFA">
        <w:t xml:space="preserve"> </w:t>
      </w:r>
      <w:proofErr w:type="spellStart"/>
      <w:r w:rsidRPr="00354DFA">
        <w:t>year</w:t>
      </w:r>
      <w:proofErr w:type="spellEnd"/>
      <w:r w:rsidRPr="00354DFA">
        <w:t xml:space="preserve">'s NEM. </w:t>
      </w:r>
      <w:proofErr w:type="spellStart"/>
      <w:r w:rsidRPr="00354DFA">
        <w:t>Of</w:t>
      </w:r>
      <w:proofErr w:type="spellEnd"/>
      <w:r w:rsidRPr="00354DFA">
        <w:t xml:space="preserve"> </w:t>
      </w:r>
      <w:r w:rsidRPr="007B030B">
        <w:rPr>
          <w:b/>
        </w:rPr>
        <w:t xml:space="preserve">180 </w:t>
      </w:r>
      <w:proofErr w:type="spellStart"/>
      <w:r w:rsidRPr="007B030B">
        <w:rPr>
          <w:b/>
        </w:rPr>
        <w:t>companies</w:t>
      </w:r>
      <w:proofErr w:type="spellEnd"/>
      <w:r w:rsidRPr="00354DFA">
        <w:t xml:space="preserve"> </w:t>
      </w:r>
      <w:proofErr w:type="spellStart"/>
      <w:r w:rsidRPr="00354DFA">
        <w:t>which</w:t>
      </w:r>
      <w:proofErr w:type="spellEnd"/>
      <w:r w:rsidRPr="00354DFA">
        <w:t xml:space="preserve"> </w:t>
      </w:r>
      <w:proofErr w:type="spellStart"/>
      <w:r w:rsidRPr="00354DFA">
        <w:t>were</w:t>
      </w:r>
      <w:proofErr w:type="spellEnd"/>
      <w:r w:rsidRPr="00354DFA">
        <w:t xml:space="preserve"> in Dubrovnik </w:t>
      </w:r>
      <w:proofErr w:type="spellStart"/>
      <w:r w:rsidRPr="00354DFA">
        <w:t>and</w:t>
      </w:r>
      <w:proofErr w:type="spellEnd"/>
      <w:r w:rsidRPr="00354DFA">
        <w:t xml:space="preserve"> </w:t>
      </w:r>
      <w:proofErr w:type="spellStart"/>
      <w:r w:rsidRPr="00354DFA">
        <w:t>also</w:t>
      </w:r>
      <w:proofErr w:type="spellEnd"/>
      <w:r w:rsidRPr="00354DFA">
        <w:t xml:space="preserve"> </w:t>
      </w:r>
      <w:proofErr w:type="spellStart"/>
      <w:r w:rsidRPr="00354DFA">
        <w:t>supported</w:t>
      </w:r>
      <w:proofErr w:type="spellEnd"/>
      <w:r w:rsidRPr="00354DFA">
        <w:t xml:space="preserve"> NEM, </w:t>
      </w:r>
      <w:proofErr w:type="spellStart"/>
      <w:r w:rsidRPr="00354DFA">
        <w:t>we</w:t>
      </w:r>
      <w:proofErr w:type="spellEnd"/>
      <w:r w:rsidRPr="00354DFA">
        <w:t xml:space="preserve"> </w:t>
      </w:r>
      <w:proofErr w:type="spellStart"/>
      <w:r w:rsidRPr="00354DFA">
        <w:t>will</w:t>
      </w:r>
      <w:proofErr w:type="spellEnd"/>
      <w:r w:rsidRPr="00354DFA">
        <w:t xml:space="preserve"> </w:t>
      </w:r>
      <w:proofErr w:type="spellStart"/>
      <w:r w:rsidRPr="00354DFA">
        <w:t>mention</w:t>
      </w:r>
      <w:proofErr w:type="spellEnd"/>
      <w:r w:rsidRPr="00354DFA">
        <w:t xml:space="preserve"> Deutsche Telekom, Comcast, </w:t>
      </w:r>
      <w:proofErr w:type="spellStart"/>
      <w:r w:rsidRPr="00354DFA">
        <w:t>Irdeto</w:t>
      </w:r>
      <w:proofErr w:type="spellEnd"/>
      <w:r w:rsidRPr="00354DFA">
        <w:t xml:space="preserve">, Global Agency, Eutelsat, </w:t>
      </w:r>
      <w:proofErr w:type="spellStart"/>
      <w:r w:rsidRPr="00354DFA">
        <w:t>Keshet</w:t>
      </w:r>
      <w:proofErr w:type="spellEnd"/>
      <w:r w:rsidRPr="00354DFA">
        <w:t xml:space="preserve"> </w:t>
      </w:r>
      <w:proofErr w:type="spellStart"/>
      <w:r w:rsidRPr="00354DFA">
        <w:t>International</w:t>
      </w:r>
      <w:proofErr w:type="spellEnd"/>
      <w:r w:rsidRPr="00354DFA">
        <w:t xml:space="preserve">, </w:t>
      </w:r>
      <w:proofErr w:type="spellStart"/>
      <w:r w:rsidRPr="00354DFA">
        <w:t>Lionsgate</w:t>
      </w:r>
      <w:proofErr w:type="spellEnd"/>
      <w:r w:rsidRPr="00354DFA">
        <w:t xml:space="preserve"> </w:t>
      </w:r>
      <w:proofErr w:type="spellStart"/>
      <w:r w:rsidRPr="00354DFA">
        <w:t>and</w:t>
      </w:r>
      <w:proofErr w:type="spellEnd"/>
      <w:r w:rsidRPr="00354DFA">
        <w:t xml:space="preserve"> </w:t>
      </w:r>
      <w:proofErr w:type="spellStart"/>
      <w:r w:rsidRPr="00354DFA">
        <w:t>many</w:t>
      </w:r>
      <w:proofErr w:type="spellEnd"/>
      <w:r w:rsidRPr="00354DFA">
        <w:t xml:space="preserve"> </w:t>
      </w:r>
      <w:proofErr w:type="spellStart"/>
      <w:r w:rsidRPr="00354DFA">
        <w:t>other</w:t>
      </w:r>
      <w:proofErr w:type="spellEnd"/>
      <w:r w:rsidRPr="00354DFA">
        <w:t xml:space="preserve"> </w:t>
      </w:r>
      <w:proofErr w:type="spellStart"/>
      <w:r w:rsidRPr="00354DFA">
        <w:t>partners</w:t>
      </w:r>
      <w:proofErr w:type="spellEnd"/>
      <w:r w:rsidRPr="00354DFA">
        <w:t>.</w:t>
      </w:r>
      <w:r w:rsidR="00C81184">
        <w:t xml:space="preserve"> </w:t>
      </w:r>
      <w:r w:rsidRPr="00354DFA">
        <w:t xml:space="preserve">On </w:t>
      </w:r>
      <w:proofErr w:type="spellStart"/>
      <w:r w:rsidRPr="00354DFA">
        <w:t>the</w:t>
      </w:r>
      <w:proofErr w:type="spellEnd"/>
      <w:r w:rsidRPr="00354DFA">
        <w:t xml:space="preserve"> </w:t>
      </w:r>
      <w:proofErr w:type="spellStart"/>
      <w:r w:rsidRPr="00354DFA">
        <w:t>intriguing</w:t>
      </w:r>
      <w:proofErr w:type="spellEnd"/>
      <w:r w:rsidRPr="00354DFA">
        <w:t xml:space="preserve"> </w:t>
      </w:r>
      <w:proofErr w:type="spellStart"/>
      <w:r w:rsidRPr="00354DFA">
        <w:t>and</w:t>
      </w:r>
      <w:proofErr w:type="spellEnd"/>
      <w:r w:rsidRPr="00354DFA">
        <w:t xml:space="preserve"> </w:t>
      </w:r>
      <w:proofErr w:type="spellStart"/>
      <w:r w:rsidRPr="00354DFA">
        <w:t>interesting</w:t>
      </w:r>
      <w:proofErr w:type="spellEnd"/>
      <w:r w:rsidRPr="00354DFA">
        <w:t xml:space="preserve"> panel </w:t>
      </w:r>
      <w:proofErr w:type="spellStart"/>
      <w:r w:rsidRPr="00354DFA">
        <w:t>discussions</w:t>
      </w:r>
      <w:proofErr w:type="spellEnd"/>
      <w:r w:rsidRPr="00354DFA">
        <w:t xml:space="preserve"> </w:t>
      </w:r>
      <w:proofErr w:type="spellStart"/>
      <w:r w:rsidRPr="00354DFA">
        <w:t>about</w:t>
      </w:r>
      <w:proofErr w:type="spellEnd"/>
      <w:r w:rsidRPr="00354DFA">
        <w:t xml:space="preserve"> </w:t>
      </w:r>
      <w:proofErr w:type="spellStart"/>
      <w:r w:rsidRPr="00354DFA"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accomplishments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354DFA">
        <w:t xml:space="preserve">future </w:t>
      </w:r>
      <w:proofErr w:type="spellStart"/>
      <w:r w:rsidRPr="00354DFA">
        <w:t>of</w:t>
      </w:r>
      <w:proofErr w:type="spellEnd"/>
      <w:r w:rsidRPr="00354DFA">
        <w:t xml:space="preserve"> </w:t>
      </w:r>
      <w:proofErr w:type="spellStart"/>
      <w:r w:rsidRPr="00354DFA">
        <w:t>media</w:t>
      </w:r>
      <w:proofErr w:type="spellEnd"/>
      <w:r w:rsidRPr="00354DFA">
        <w:t xml:space="preserve">, </w:t>
      </w:r>
      <w:proofErr w:type="spellStart"/>
      <w:r w:rsidRPr="00354DFA">
        <w:t>there</w:t>
      </w:r>
      <w:proofErr w:type="spellEnd"/>
      <w:r w:rsidRPr="00354DFA">
        <w:t xml:space="preserve"> </w:t>
      </w:r>
      <w:proofErr w:type="spellStart"/>
      <w:r w:rsidRPr="00354DFA">
        <w:t>were</w:t>
      </w:r>
      <w:proofErr w:type="spellEnd"/>
      <w:r w:rsidRPr="00354DFA">
        <w:t xml:space="preserve"> </w:t>
      </w:r>
      <w:r w:rsidRPr="007B030B">
        <w:rPr>
          <w:b/>
        </w:rPr>
        <w:t xml:space="preserve">more </w:t>
      </w:r>
      <w:proofErr w:type="spellStart"/>
      <w:r w:rsidRPr="007B030B">
        <w:rPr>
          <w:b/>
        </w:rPr>
        <w:t>than</w:t>
      </w:r>
      <w:proofErr w:type="spellEnd"/>
      <w:r w:rsidRPr="007B030B">
        <w:rPr>
          <w:b/>
        </w:rPr>
        <w:t xml:space="preserve"> 50 </w:t>
      </w:r>
      <w:proofErr w:type="spellStart"/>
      <w:r w:rsidRPr="007B030B">
        <w:rPr>
          <w:b/>
        </w:rPr>
        <w:t>panelists</w:t>
      </w:r>
      <w:proofErr w:type="spellEnd"/>
      <w:r>
        <w:t>.</w:t>
      </w:r>
    </w:p>
    <w:p w:rsidR="00C81184" w:rsidRDefault="00C81184" w:rsidP="007B030B">
      <w:pPr>
        <w:jc w:val="both"/>
        <w:rPr>
          <w:i/>
        </w:rPr>
      </w:pPr>
    </w:p>
    <w:p w:rsidR="00C82225" w:rsidRPr="00593105" w:rsidRDefault="00593105" w:rsidP="00C82225">
      <w:pPr>
        <w:jc w:val="both"/>
      </w:pPr>
      <w:r>
        <w:rPr>
          <w:i/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045E7F90" wp14:editId="385064DF">
            <wp:simplePos x="0" y="0"/>
            <wp:positionH relativeFrom="column">
              <wp:posOffset>-169545</wp:posOffset>
            </wp:positionH>
            <wp:positionV relativeFrom="paragraph">
              <wp:posOffset>87630</wp:posOffset>
            </wp:positionV>
            <wp:extent cx="196215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6" name="Picture 6" descr="C:\Users\lana.pirija\AppData\Local\Microsoft\Windows\INetCache\Content.Word\NEM_Beh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na.pirija\AppData\Local\Microsoft\Windows\INetCache\Content.Word\NEM_Behre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105" w:rsidRPr="00593105" w:rsidRDefault="00593105" w:rsidP="00593105">
      <w:pPr>
        <w:pStyle w:val="ListParagraph"/>
        <w:rPr>
          <w:rFonts w:asciiTheme="minorHAnsi" w:hAnsiTheme="minorHAnsi" w:cstheme="minorBidi"/>
        </w:rPr>
      </w:pPr>
      <w:r w:rsidRPr="00593105">
        <w:rPr>
          <w:rFonts w:asciiTheme="minorHAnsi" w:hAnsiTheme="minorHAnsi" w:cstheme="minorBidi"/>
        </w:rPr>
        <w:t xml:space="preserve">“We have been keen supporters and </w:t>
      </w:r>
      <w:proofErr w:type="spellStart"/>
      <w:r w:rsidRPr="00593105">
        <w:rPr>
          <w:rFonts w:asciiTheme="minorHAnsi" w:hAnsiTheme="minorHAnsi" w:cstheme="minorBidi"/>
        </w:rPr>
        <w:t>sponsors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of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the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event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since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its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inception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and</w:t>
      </w:r>
      <w:proofErr w:type="spellEnd"/>
      <w:r w:rsidRPr="00593105">
        <w:rPr>
          <w:rFonts w:asciiTheme="minorHAnsi" w:hAnsiTheme="minorHAnsi" w:cstheme="minorBidi"/>
        </w:rPr>
        <w:t xml:space="preserve"> are </w:t>
      </w:r>
      <w:proofErr w:type="spellStart"/>
      <w:r w:rsidRPr="00593105">
        <w:rPr>
          <w:rFonts w:asciiTheme="minorHAnsi" w:hAnsiTheme="minorHAnsi" w:cstheme="minorBidi"/>
        </w:rPr>
        <w:t>happy</w:t>
      </w:r>
      <w:proofErr w:type="spellEnd"/>
      <w:r w:rsidRPr="00593105">
        <w:rPr>
          <w:rFonts w:asciiTheme="minorHAnsi" w:hAnsiTheme="minorHAnsi" w:cstheme="minorBidi"/>
        </w:rPr>
        <w:t xml:space="preserve"> to </w:t>
      </w:r>
      <w:proofErr w:type="spellStart"/>
      <w:r w:rsidRPr="00593105">
        <w:rPr>
          <w:rFonts w:asciiTheme="minorHAnsi" w:hAnsiTheme="minorHAnsi" w:cstheme="minorBidi"/>
        </w:rPr>
        <w:t>see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it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grow</w:t>
      </w:r>
      <w:proofErr w:type="spellEnd"/>
      <w:r w:rsidRPr="00593105">
        <w:rPr>
          <w:rFonts w:asciiTheme="minorHAnsi" w:hAnsiTheme="minorHAnsi" w:cstheme="minorBidi"/>
        </w:rPr>
        <w:t xml:space="preserve"> in </w:t>
      </w:r>
      <w:proofErr w:type="spellStart"/>
      <w:r w:rsidRPr="00593105">
        <w:rPr>
          <w:rFonts w:asciiTheme="minorHAnsi" w:hAnsiTheme="minorHAnsi" w:cstheme="minorBidi"/>
        </w:rPr>
        <w:t>recent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years</w:t>
      </w:r>
      <w:proofErr w:type="spellEnd"/>
      <w:r w:rsidRPr="00593105">
        <w:rPr>
          <w:rFonts w:asciiTheme="minorHAnsi" w:hAnsiTheme="minorHAnsi" w:cstheme="minorBidi"/>
        </w:rPr>
        <w:t>”,</w:t>
      </w:r>
      <w:r w:rsidR="00763651">
        <w:rPr>
          <w:rFonts w:asciiTheme="minorHAnsi" w:hAnsiTheme="minorHAnsi" w:cstheme="minorBidi"/>
        </w:rPr>
        <w:t xml:space="preserve"> </w:t>
      </w:r>
      <w:proofErr w:type="spellStart"/>
      <w:r w:rsidRPr="00763651">
        <w:rPr>
          <w:rFonts w:asciiTheme="minorHAnsi" w:hAnsiTheme="minorHAnsi" w:cstheme="minorBidi"/>
          <w:b/>
        </w:rPr>
        <w:t>Katherine</w:t>
      </w:r>
      <w:proofErr w:type="spellEnd"/>
      <w:r w:rsidRPr="00763651">
        <w:rPr>
          <w:rFonts w:asciiTheme="minorHAnsi" w:hAnsiTheme="minorHAnsi" w:cstheme="minorBidi"/>
          <w:b/>
        </w:rPr>
        <w:t xml:space="preserve"> </w:t>
      </w:r>
      <w:proofErr w:type="spellStart"/>
      <w:r w:rsidRPr="00763651">
        <w:rPr>
          <w:rFonts w:asciiTheme="minorHAnsi" w:hAnsiTheme="minorHAnsi" w:cstheme="minorBidi"/>
          <w:b/>
        </w:rPr>
        <w:t>Behrends</w:t>
      </w:r>
      <w:proofErr w:type="spellEnd"/>
      <w:r w:rsidRPr="00593105">
        <w:rPr>
          <w:rFonts w:asciiTheme="minorHAnsi" w:hAnsiTheme="minorHAnsi" w:cstheme="minorBidi"/>
        </w:rPr>
        <w:t xml:space="preserve">, </w:t>
      </w:r>
      <w:proofErr w:type="spellStart"/>
      <w:r w:rsidRPr="00593105">
        <w:rPr>
          <w:rFonts w:asciiTheme="minorHAnsi" w:hAnsiTheme="minorHAnsi" w:cstheme="minorBidi"/>
        </w:rPr>
        <w:t>Managing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Director</w:t>
      </w:r>
      <w:proofErr w:type="spellEnd"/>
      <w:r w:rsidRPr="00593105">
        <w:rPr>
          <w:rFonts w:asciiTheme="minorHAnsi" w:hAnsiTheme="minorHAnsi" w:cstheme="minorBidi"/>
        </w:rPr>
        <w:t xml:space="preserve"> </w:t>
      </w:r>
      <w:proofErr w:type="spellStart"/>
      <w:r w:rsidRPr="00593105">
        <w:rPr>
          <w:rFonts w:asciiTheme="minorHAnsi" w:hAnsiTheme="minorHAnsi" w:cstheme="minorBidi"/>
        </w:rPr>
        <w:t>of</w:t>
      </w:r>
      <w:proofErr w:type="spellEnd"/>
      <w:r w:rsidRPr="00593105">
        <w:rPr>
          <w:rFonts w:asciiTheme="minorHAnsi" w:hAnsiTheme="minorHAnsi" w:cstheme="minorBidi"/>
        </w:rPr>
        <w:t xml:space="preserve"> NBC </w:t>
      </w:r>
      <w:proofErr w:type="spellStart"/>
      <w:r w:rsidRPr="00593105">
        <w:rPr>
          <w:rFonts w:asciiTheme="minorHAnsi" w:hAnsiTheme="minorHAnsi" w:cstheme="minorBidi"/>
        </w:rPr>
        <w:t>Universal</w:t>
      </w:r>
      <w:proofErr w:type="spellEnd"/>
      <w:r w:rsidRPr="00593105">
        <w:rPr>
          <w:rFonts w:asciiTheme="minorHAnsi" w:hAnsiTheme="minorHAnsi" w:cstheme="minorBidi"/>
        </w:rPr>
        <w:t xml:space="preserve"> for Central and Eastern Europe</w:t>
      </w:r>
    </w:p>
    <w:p w:rsidR="00593105" w:rsidRPr="00593105" w:rsidRDefault="00593105" w:rsidP="00C82225">
      <w:pPr>
        <w:jc w:val="both"/>
        <w:rPr>
          <w:lang w:val="en-GB"/>
        </w:rPr>
      </w:pPr>
    </w:p>
    <w:p w:rsidR="00C82225" w:rsidRDefault="0024135F" w:rsidP="007B030B">
      <w:pPr>
        <w:jc w:val="both"/>
        <w:rPr>
          <w:i/>
        </w:rPr>
      </w:pPr>
      <w:r w:rsidRPr="00C81184">
        <w:rPr>
          <w:rFonts w:ascii="Arial" w:hAnsi="Arial" w:cs="Arial"/>
          <w:i/>
          <w:noProof/>
          <w:color w:val="212121"/>
          <w:shd w:val="clear" w:color="auto" w:fill="FFFFFF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21B8938F" wp14:editId="41019BE8">
            <wp:simplePos x="0" y="0"/>
            <wp:positionH relativeFrom="column">
              <wp:posOffset>635</wp:posOffset>
            </wp:positionH>
            <wp:positionV relativeFrom="paragraph">
              <wp:posOffset>1609725</wp:posOffset>
            </wp:positionV>
            <wp:extent cx="1746885" cy="1194435"/>
            <wp:effectExtent l="0" t="0" r="5715" b="5715"/>
            <wp:wrapThrough wrapText="bothSides">
              <wp:wrapPolygon edited="0">
                <wp:start x="0" y="0"/>
                <wp:lineTo x="0" y="21359"/>
                <wp:lineTo x="21435" y="21359"/>
                <wp:lineTo x="21435" y="0"/>
                <wp:lineTo x="0" y="0"/>
              </wp:wrapPolygon>
            </wp:wrapThrough>
            <wp:docPr id="5" name="Picture 5" descr="C:\Users\lana.pirija\AppData\Local\Microsoft\Windows\INetCache\Content.Word\_MG_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na.pirija\AppData\Local\Microsoft\Windows\INetCache\Content.Word\_MG_4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225" w:rsidRDefault="00C82225" w:rsidP="007B030B">
      <w:pPr>
        <w:jc w:val="both"/>
        <w:rPr>
          <w:i/>
        </w:rPr>
      </w:pPr>
    </w:p>
    <w:p w:rsidR="00354DFA" w:rsidRPr="00354DFA" w:rsidRDefault="00354DFA" w:rsidP="007B030B">
      <w:pPr>
        <w:jc w:val="both"/>
      </w:pPr>
      <w:r w:rsidRPr="00C81184">
        <w:rPr>
          <w:i/>
        </w:rPr>
        <w:t>„</w:t>
      </w:r>
      <w:proofErr w:type="spellStart"/>
      <w:r w:rsidRPr="00C81184">
        <w:rPr>
          <w:i/>
        </w:rPr>
        <w:t>We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know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from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speaking</w:t>
      </w:r>
      <w:proofErr w:type="spellEnd"/>
      <w:r w:rsidRPr="00C81184">
        <w:rPr>
          <w:i/>
        </w:rPr>
        <w:t xml:space="preserve"> to </w:t>
      </w:r>
      <w:proofErr w:type="spellStart"/>
      <w:r w:rsidRPr="00C81184">
        <w:rPr>
          <w:i/>
        </w:rPr>
        <w:t>our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clients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that</w:t>
      </w:r>
      <w:proofErr w:type="spellEnd"/>
      <w:r w:rsidRPr="00C81184">
        <w:rPr>
          <w:i/>
        </w:rPr>
        <w:t xml:space="preserve">  NEM </w:t>
      </w:r>
      <w:proofErr w:type="spellStart"/>
      <w:r w:rsidRPr="00C81184">
        <w:rPr>
          <w:i/>
        </w:rPr>
        <w:t>has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become</w:t>
      </w:r>
      <w:proofErr w:type="spellEnd"/>
      <w:r w:rsidRPr="00C81184">
        <w:rPr>
          <w:i/>
        </w:rPr>
        <w:t xml:space="preserve"> a </w:t>
      </w:r>
      <w:proofErr w:type="spellStart"/>
      <w:r w:rsidRPr="00C81184">
        <w:rPr>
          <w:i/>
        </w:rPr>
        <w:t>key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show</w:t>
      </w:r>
      <w:proofErr w:type="spellEnd"/>
      <w:r w:rsidRPr="00C81184">
        <w:rPr>
          <w:i/>
        </w:rPr>
        <w:t xml:space="preserve"> for </w:t>
      </w:r>
      <w:proofErr w:type="spellStart"/>
      <w:r w:rsidRPr="00C81184">
        <w:rPr>
          <w:i/>
        </w:rPr>
        <w:t>operators</w:t>
      </w:r>
      <w:proofErr w:type="spellEnd"/>
      <w:r w:rsidRPr="00C81184">
        <w:rPr>
          <w:i/>
        </w:rPr>
        <w:t xml:space="preserve">  in </w:t>
      </w:r>
      <w:proofErr w:type="spellStart"/>
      <w:r w:rsidRPr="00C81184">
        <w:rPr>
          <w:i/>
        </w:rPr>
        <w:t>the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region</w:t>
      </w:r>
      <w:proofErr w:type="spellEnd"/>
      <w:r w:rsidRPr="00C81184">
        <w:rPr>
          <w:i/>
        </w:rPr>
        <w:t xml:space="preserve">, </w:t>
      </w:r>
      <w:proofErr w:type="spellStart"/>
      <w:r w:rsidRPr="00C81184">
        <w:rPr>
          <w:i/>
        </w:rPr>
        <w:t>offering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unrivalled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networking</w:t>
      </w:r>
      <w:proofErr w:type="spellEnd"/>
      <w:r w:rsidRPr="00C81184">
        <w:rPr>
          <w:i/>
        </w:rPr>
        <w:t xml:space="preserve">  </w:t>
      </w:r>
      <w:proofErr w:type="spellStart"/>
      <w:r w:rsidRPr="00C81184">
        <w:rPr>
          <w:i/>
        </w:rPr>
        <w:t>opportunities</w:t>
      </w:r>
      <w:proofErr w:type="spellEnd"/>
      <w:r w:rsidRPr="00C81184">
        <w:rPr>
          <w:i/>
        </w:rPr>
        <w:t xml:space="preserve"> </w:t>
      </w:r>
      <w:proofErr w:type="spellStart"/>
      <w:r w:rsidR="007B030B">
        <w:rPr>
          <w:i/>
        </w:rPr>
        <w:t>by</w:t>
      </w:r>
      <w:proofErr w:type="spellEnd"/>
      <w:r w:rsidR="007B030B">
        <w:rPr>
          <w:i/>
        </w:rPr>
        <w:t xml:space="preserve"> </w:t>
      </w:r>
      <w:proofErr w:type="spellStart"/>
      <w:r w:rsidR="007B030B">
        <w:rPr>
          <w:i/>
        </w:rPr>
        <w:t>bringing</w:t>
      </w:r>
      <w:proofErr w:type="spellEnd"/>
      <w:r w:rsidR="007B030B">
        <w:rPr>
          <w:i/>
        </w:rPr>
        <w:t xml:space="preserve"> content </w:t>
      </w:r>
      <w:proofErr w:type="spellStart"/>
      <w:r w:rsidR="007B030B">
        <w:rPr>
          <w:i/>
        </w:rPr>
        <w:t>owners</w:t>
      </w:r>
      <w:proofErr w:type="spellEnd"/>
      <w:r w:rsidR="007B030B">
        <w:rPr>
          <w:i/>
        </w:rPr>
        <w:t xml:space="preserve"> </w:t>
      </w:r>
      <w:proofErr w:type="spellStart"/>
      <w:r w:rsidR="007B030B">
        <w:rPr>
          <w:i/>
        </w:rPr>
        <w:t>and</w:t>
      </w:r>
      <w:proofErr w:type="spellEnd"/>
      <w:r w:rsidR="007B030B">
        <w:rPr>
          <w:i/>
        </w:rPr>
        <w:t xml:space="preserve"> </w:t>
      </w:r>
      <w:proofErr w:type="spellStart"/>
      <w:r w:rsidR="007B030B">
        <w:rPr>
          <w:i/>
        </w:rPr>
        <w:t>i</w:t>
      </w:r>
      <w:r w:rsidRPr="00C81184">
        <w:rPr>
          <w:i/>
        </w:rPr>
        <w:t>nfrastructure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players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together..</w:t>
      </w:r>
      <w:proofErr w:type="spellEnd"/>
      <w:r w:rsidRPr="00C81184">
        <w:rPr>
          <w:i/>
        </w:rPr>
        <w:t xml:space="preserve">. all in a </w:t>
      </w:r>
      <w:proofErr w:type="spellStart"/>
      <w:r w:rsidRPr="00C81184">
        <w:rPr>
          <w:i/>
        </w:rPr>
        <w:t>breath</w:t>
      </w:r>
      <w:proofErr w:type="spellEnd"/>
      <w:r w:rsidRPr="00C81184">
        <w:rPr>
          <w:i/>
        </w:rPr>
        <w:t>-</w:t>
      </w:r>
      <w:proofErr w:type="spellStart"/>
      <w:r w:rsidRPr="00C81184">
        <w:rPr>
          <w:i/>
        </w:rPr>
        <w:t>taking</w:t>
      </w:r>
      <w:proofErr w:type="spellEnd"/>
      <w:r w:rsidRPr="00C81184">
        <w:rPr>
          <w:i/>
        </w:rPr>
        <w:t xml:space="preserve"> </w:t>
      </w:r>
      <w:proofErr w:type="spellStart"/>
      <w:r w:rsidRPr="00C81184">
        <w:rPr>
          <w:i/>
        </w:rPr>
        <w:t>setting</w:t>
      </w:r>
      <w:proofErr w:type="spellEnd"/>
      <w:r w:rsidR="007B030B">
        <w:t xml:space="preserve">“, </w:t>
      </w:r>
      <w:proofErr w:type="spellStart"/>
      <w:r>
        <w:t>said</w:t>
      </w:r>
      <w:proofErr w:type="spellEnd"/>
      <w:r>
        <w:t xml:space="preserve"> </w:t>
      </w:r>
      <w:proofErr w:type="spellStart"/>
      <w:r w:rsidRPr="004E056E">
        <w:rPr>
          <w:b/>
        </w:rPr>
        <w:t>Guy</w:t>
      </w:r>
      <w:proofErr w:type="spellEnd"/>
      <w:r w:rsidRPr="004E056E">
        <w:rPr>
          <w:b/>
        </w:rPr>
        <w:t xml:space="preserve"> </w:t>
      </w:r>
      <w:proofErr w:type="spellStart"/>
      <w:r w:rsidRPr="004E056E">
        <w:rPr>
          <w:b/>
        </w:rPr>
        <w:t>Bisson</w:t>
      </w:r>
      <w:proofErr w:type="spellEnd"/>
      <w:r>
        <w:t xml:space="preserve"> </w:t>
      </w:r>
      <w:proofErr w:type="spellStart"/>
      <w:r>
        <w:t>Reasearch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, Ampere </w:t>
      </w:r>
      <w:proofErr w:type="spellStart"/>
      <w:r>
        <w:t>Anal</w:t>
      </w:r>
      <w:r w:rsidR="00B76D28">
        <w:t>ysis</w:t>
      </w:r>
      <w:proofErr w:type="spellEnd"/>
      <w:r w:rsidR="007B030B">
        <w:t>.</w:t>
      </w:r>
    </w:p>
    <w:p w:rsidR="00354DFA" w:rsidRPr="00354DFA" w:rsidRDefault="00354DFA" w:rsidP="007B030B">
      <w:pPr>
        <w:jc w:val="both"/>
        <w:rPr>
          <w:b/>
          <w:i/>
          <w:sz w:val="28"/>
          <w:szCs w:val="28"/>
        </w:rPr>
      </w:pPr>
    </w:p>
    <w:p w:rsidR="00354DFA" w:rsidRPr="002576EC" w:rsidRDefault="00B76D28" w:rsidP="009C206C">
      <w:pPr>
        <w:jc w:val="center"/>
        <w:rPr>
          <w:b/>
          <w:sz w:val="32"/>
          <w:szCs w:val="32"/>
        </w:rPr>
      </w:pPr>
      <w:r w:rsidRPr="002576EC">
        <w:rPr>
          <w:b/>
          <w:sz w:val="32"/>
          <w:szCs w:val="32"/>
        </w:rPr>
        <w:t xml:space="preserve">NEM </w:t>
      </w:r>
      <w:r w:rsidR="004E056E">
        <w:rPr>
          <w:b/>
          <w:sz w:val="32"/>
          <w:szCs w:val="32"/>
        </w:rPr>
        <w:t xml:space="preserve">in </w:t>
      </w:r>
      <w:proofErr w:type="spellStart"/>
      <w:r w:rsidR="004E056E">
        <w:rPr>
          <w:b/>
          <w:sz w:val="32"/>
          <w:szCs w:val="32"/>
        </w:rPr>
        <w:t>numbers</w:t>
      </w:r>
      <w:proofErr w:type="spellEnd"/>
    </w:p>
    <w:p w:rsidR="00354DFA" w:rsidRPr="00354DFA" w:rsidRDefault="00B76D28" w:rsidP="007B030B">
      <w:pPr>
        <w:jc w:val="both"/>
        <w:rPr>
          <w:b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314646E" wp14:editId="505DBB2F">
            <wp:extent cx="5759450" cy="1492250"/>
            <wp:effectExtent l="0" t="0" r="0" b="0"/>
            <wp:docPr id="8" name="Picture 8" descr="C:\Users\lana.pirija\AppData\Local\Microsoft\Windows\INetCache\Content.Word\ANT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a.pirija\AppData\Local\Microsoft\Windows\INetCache\Content.Word\ANTE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FA" w:rsidRPr="00354DFA" w:rsidRDefault="00354DFA" w:rsidP="007B030B">
      <w:pPr>
        <w:jc w:val="both"/>
        <w:rPr>
          <w:b/>
          <w:i/>
          <w:sz w:val="28"/>
          <w:szCs w:val="28"/>
        </w:rPr>
      </w:pPr>
    </w:p>
    <w:p w:rsidR="00354DFA" w:rsidRPr="007B030B" w:rsidRDefault="00354DFA" w:rsidP="007B030B">
      <w:pPr>
        <w:jc w:val="center"/>
        <w:rPr>
          <w:b/>
          <w:sz w:val="28"/>
          <w:szCs w:val="28"/>
        </w:rPr>
      </w:pPr>
      <w:r w:rsidRPr="007B030B">
        <w:rPr>
          <w:b/>
          <w:sz w:val="28"/>
          <w:szCs w:val="28"/>
        </w:rPr>
        <w:t xml:space="preserve">First minute </w:t>
      </w:r>
      <w:proofErr w:type="spellStart"/>
      <w:r w:rsidRPr="007B030B">
        <w:rPr>
          <w:b/>
          <w:sz w:val="28"/>
          <w:szCs w:val="28"/>
        </w:rPr>
        <w:t>arrangements</w:t>
      </w:r>
      <w:proofErr w:type="spellEnd"/>
      <w:r w:rsidRPr="007B030B">
        <w:rPr>
          <w:b/>
          <w:sz w:val="28"/>
          <w:szCs w:val="28"/>
        </w:rPr>
        <w:t xml:space="preserve"> for NEM 2019</w:t>
      </w:r>
    </w:p>
    <w:p w:rsidR="00354DFA" w:rsidRPr="00B76D28" w:rsidRDefault="00354DFA" w:rsidP="007B030B">
      <w:pPr>
        <w:jc w:val="both"/>
      </w:pPr>
      <w:proofErr w:type="spellStart"/>
      <w:r w:rsidRPr="00B76D28">
        <w:t>Preparations</w:t>
      </w:r>
      <w:proofErr w:type="spellEnd"/>
      <w:r w:rsidRPr="00B76D28">
        <w:t xml:space="preserve"> for NEM 2019 are in </w:t>
      </w:r>
      <w:proofErr w:type="spellStart"/>
      <w:r w:rsidRPr="00B76D28">
        <w:t>full</w:t>
      </w:r>
      <w:proofErr w:type="spellEnd"/>
      <w:r w:rsidRPr="00B76D28">
        <w:t xml:space="preserve"> </w:t>
      </w:r>
      <w:proofErr w:type="spellStart"/>
      <w:r w:rsidRPr="00B76D28">
        <w:t>swing</w:t>
      </w:r>
      <w:proofErr w:type="spellEnd"/>
      <w:r w:rsidRPr="00B76D28">
        <w:t xml:space="preserve"> </w:t>
      </w:r>
      <w:proofErr w:type="spellStart"/>
      <w:r w:rsidRPr="00B76D28">
        <w:t>and</w:t>
      </w:r>
      <w:proofErr w:type="spellEnd"/>
      <w:r w:rsidRPr="00B76D28">
        <w:t xml:space="preserve"> </w:t>
      </w:r>
      <w:proofErr w:type="spellStart"/>
      <w:r w:rsidRPr="00B76D28">
        <w:t>if</w:t>
      </w:r>
      <w:proofErr w:type="spellEnd"/>
      <w:r w:rsidRPr="00B76D28">
        <w:t xml:space="preserve"> </w:t>
      </w:r>
      <w:proofErr w:type="spellStart"/>
      <w:r w:rsidRPr="00B76D28">
        <w:t>you</w:t>
      </w:r>
      <w:proofErr w:type="spellEnd"/>
      <w:r w:rsidRPr="00B76D28">
        <w:t xml:space="preserve"> </w:t>
      </w:r>
      <w:proofErr w:type="spellStart"/>
      <w:r w:rsidRPr="00B76D28">
        <w:t>want</w:t>
      </w:r>
      <w:proofErr w:type="spellEnd"/>
      <w:r w:rsidRPr="00B76D28">
        <w:t xml:space="preserve"> to </w:t>
      </w:r>
      <w:proofErr w:type="spellStart"/>
      <w:r w:rsidRPr="00B76D28">
        <w:t>be</w:t>
      </w:r>
      <w:proofErr w:type="spellEnd"/>
      <w:r w:rsidRPr="00B76D28">
        <w:t xml:space="preserve"> a </w:t>
      </w:r>
      <w:proofErr w:type="spellStart"/>
      <w:r w:rsidRPr="00B76D28">
        <w:t>part</w:t>
      </w:r>
      <w:proofErr w:type="spellEnd"/>
      <w:r w:rsidRPr="00B76D28">
        <w:t xml:space="preserve"> </w:t>
      </w:r>
      <w:proofErr w:type="spellStart"/>
      <w:r w:rsidRPr="00B76D28">
        <w:t>of</w:t>
      </w:r>
      <w:proofErr w:type="spellEnd"/>
      <w:r w:rsidRPr="00B76D28">
        <w:t xml:space="preserve"> </w:t>
      </w:r>
      <w:proofErr w:type="spellStart"/>
      <w:r w:rsidRPr="00B76D28">
        <w:t>the</w:t>
      </w:r>
      <w:proofErr w:type="spellEnd"/>
      <w:r w:rsidRPr="00B76D28">
        <w:t xml:space="preserve"> </w:t>
      </w:r>
      <w:proofErr w:type="spellStart"/>
      <w:r w:rsidRPr="00B76D28">
        <w:t>fastest</w:t>
      </w:r>
      <w:proofErr w:type="spellEnd"/>
      <w:r w:rsidRPr="00B76D28">
        <w:t xml:space="preserve"> </w:t>
      </w:r>
      <w:proofErr w:type="spellStart"/>
      <w:r w:rsidRPr="00B76D28">
        <w:t>growing</w:t>
      </w:r>
      <w:proofErr w:type="spellEnd"/>
      <w:r w:rsidRPr="00B76D28">
        <w:t xml:space="preserve"> TV </w:t>
      </w:r>
      <w:proofErr w:type="spellStart"/>
      <w:r w:rsidRPr="00B76D28">
        <w:t>industry</w:t>
      </w:r>
      <w:proofErr w:type="spellEnd"/>
      <w:r w:rsidRPr="00B76D28">
        <w:t xml:space="preserve"> </w:t>
      </w:r>
      <w:proofErr w:type="spellStart"/>
      <w:r w:rsidR="007B030B">
        <w:t>event</w:t>
      </w:r>
      <w:proofErr w:type="spellEnd"/>
      <w:r w:rsidRPr="00B76D28">
        <w:t xml:space="preserve"> in CEE </w:t>
      </w:r>
      <w:proofErr w:type="spellStart"/>
      <w:r w:rsidRPr="00B76D28">
        <w:t>region</w:t>
      </w:r>
      <w:proofErr w:type="spellEnd"/>
      <w:r w:rsidRPr="00B76D28">
        <w:t xml:space="preserve">, NEM is </w:t>
      </w:r>
      <w:proofErr w:type="spellStart"/>
      <w:r w:rsidRPr="00B76D28">
        <w:t>currently</w:t>
      </w:r>
      <w:proofErr w:type="spellEnd"/>
      <w:r w:rsidRPr="00B76D28">
        <w:t xml:space="preserve"> </w:t>
      </w:r>
      <w:proofErr w:type="spellStart"/>
      <w:r w:rsidRPr="00B76D28">
        <w:t>offering</w:t>
      </w:r>
      <w:proofErr w:type="spellEnd"/>
      <w:r w:rsidRPr="00B76D28">
        <w:t xml:space="preserve"> </w:t>
      </w:r>
      <w:proofErr w:type="spellStart"/>
      <w:r w:rsidRPr="00B76D28">
        <w:t>the</w:t>
      </w:r>
      <w:proofErr w:type="spellEnd"/>
      <w:r w:rsidRPr="00B76D28">
        <w:t xml:space="preserve"> most </w:t>
      </w:r>
      <w:proofErr w:type="spellStart"/>
      <w:r w:rsidRPr="00B76D28">
        <w:t>affordable</w:t>
      </w:r>
      <w:proofErr w:type="spellEnd"/>
      <w:r w:rsidRPr="00B76D28">
        <w:t xml:space="preserve"> </w:t>
      </w:r>
      <w:proofErr w:type="spellStart"/>
      <w:r w:rsidRPr="00B76D28">
        <w:t>arrangements</w:t>
      </w:r>
      <w:proofErr w:type="spellEnd"/>
      <w:r w:rsidRPr="00B76D28">
        <w:t xml:space="preserve"> </w:t>
      </w:r>
      <w:proofErr w:type="spellStart"/>
      <w:r w:rsidRPr="00B76D28">
        <w:t>with</w:t>
      </w:r>
      <w:proofErr w:type="spellEnd"/>
      <w:r w:rsidRPr="00B76D28">
        <w:t xml:space="preserve"> </w:t>
      </w:r>
      <w:hyperlink r:id="rId12" w:history="1">
        <w:r w:rsidRPr="007B030B">
          <w:rPr>
            <w:rStyle w:val="Hyperlink"/>
          </w:rPr>
          <w:t xml:space="preserve">First minute </w:t>
        </w:r>
        <w:proofErr w:type="spellStart"/>
        <w:r w:rsidRPr="007B030B">
          <w:rPr>
            <w:rStyle w:val="Hyperlink"/>
          </w:rPr>
          <w:t>prices</w:t>
        </w:r>
        <w:proofErr w:type="spellEnd"/>
      </w:hyperlink>
      <w:r w:rsidRPr="00B76D28">
        <w:t xml:space="preserve"> </w:t>
      </w:r>
      <w:proofErr w:type="spellStart"/>
      <w:r w:rsidRPr="00B76D28">
        <w:t>which</w:t>
      </w:r>
      <w:proofErr w:type="spellEnd"/>
      <w:r w:rsidRPr="00B76D28">
        <w:t xml:space="preserve"> </w:t>
      </w:r>
      <w:proofErr w:type="spellStart"/>
      <w:r w:rsidRPr="00B76D28">
        <w:t>will</w:t>
      </w:r>
      <w:proofErr w:type="spellEnd"/>
      <w:r w:rsidRPr="00B76D28">
        <w:t xml:space="preserve"> </w:t>
      </w:r>
      <w:proofErr w:type="spellStart"/>
      <w:r w:rsidRPr="00B76D28">
        <w:t>be</w:t>
      </w:r>
      <w:proofErr w:type="spellEnd"/>
      <w:r w:rsidRPr="00B76D28">
        <w:t xml:space="preserve"> </w:t>
      </w:r>
      <w:proofErr w:type="spellStart"/>
      <w:r w:rsidRPr="00B76D28">
        <w:t>available</w:t>
      </w:r>
      <w:proofErr w:type="spellEnd"/>
      <w:r w:rsidRPr="00B76D28">
        <w:t xml:space="preserve"> </w:t>
      </w:r>
      <w:proofErr w:type="spellStart"/>
      <w:r w:rsidRPr="00B76D28">
        <w:t>till</w:t>
      </w:r>
      <w:proofErr w:type="spellEnd"/>
      <w:r w:rsidRPr="00B76D28">
        <w:t xml:space="preserve"> 18</w:t>
      </w:r>
      <w:r w:rsidRPr="007B030B">
        <w:rPr>
          <w:vertAlign w:val="superscript"/>
        </w:rPr>
        <w:t>th</w:t>
      </w:r>
      <w:r w:rsidRPr="00B76D28">
        <w:t xml:space="preserve"> </w:t>
      </w:r>
      <w:proofErr w:type="spellStart"/>
      <w:r w:rsidRPr="00B76D28">
        <w:t>of</w:t>
      </w:r>
      <w:proofErr w:type="spellEnd"/>
      <w:r w:rsidRPr="00B76D28">
        <w:t xml:space="preserve"> </w:t>
      </w:r>
      <w:proofErr w:type="spellStart"/>
      <w:r w:rsidRPr="00B76D28">
        <w:t>March</w:t>
      </w:r>
      <w:proofErr w:type="spellEnd"/>
      <w:r w:rsidRPr="00B76D28">
        <w:t xml:space="preserve"> 2019.</w:t>
      </w:r>
      <w:r w:rsidR="00F50F76">
        <w:t xml:space="preserve"> </w:t>
      </w:r>
    </w:p>
    <w:p w:rsidR="00354DFA" w:rsidRPr="00354DFA" w:rsidRDefault="00354DFA" w:rsidP="007B030B">
      <w:pPr>
        <w:jc w:val="both"/>
        <w:rPr>
          <w:b/>
          <w:i/>
          <w:sz w:val="28"/>
          <w:szCs w:val="28"/>
        </w:rPr>
      </w:pPr>
    </w:p>
    <w:p w:rsidR="00354DFA" w:rsidRPr="00354DFA" w:rsidRDefault="00354DFA" w:rsidP="007B030B">
      <w:pPr>
        <w:jc w:val="both"/>
        <w:rPr>
          <w:b/>
          <w:i/>
          <w:sz w:val="28"/>
          <w:szCs w:val="28"/>
        </w:rPr>
      </w:pPr>
      <w:r w:rsidRPr="00354DFA">
        <w:rPr>
          <w:b/>
          <w:i/>
          <w:sz w:val="28"/>
          <w:szCs w:val="28"/>
        </w:rPr>
        <w:t xml:space="preserve"> </w:t>
      </w:r>
    </w:p>
    <w:p w:rsidR="000970B3" w:rsidRDefault="00354DFA" w:rsidP="007B030B">
      <w:pPr>
        <w:jc w:val="both"/>
        <w:rPr>
          <w:b/>
          <w:i/>
          <w:sz w:val="28"/>
          <w:szCs w:val="28"/>
        </w:rPr>
      </w:pPr>
      <w:r w:rsidRPr="00354DFA">
        <w:rPr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0970B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85" w:rsidRDefault="003E2685" w:rsidP="00E40C17">
      <w:pPr>
        <w:spacing w:after="0" w:line="240" w:lineRule="auto"/>
      </w:pPr>
      <w:r>
        <w:separator/>
      </w:r>
    </w:p>
  </w:endnote>
  <w:endnote w:type="continuationSeparator" w:id="0">
    <w:p w:rsidR="003E2685" w:rsidRDefault="003E2685" w:rsidP="00E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41FA0C7" wp14:editId="1C679FB4">
          <wp:simplePos x="0" y="0"/>
          <wp:positionH relativeFrom="margin">
            <wp:posOffset>-916940</wp:posOffset>
          </wp:positionH>
          <wp:positionV relativeFrom="margin">
            <wp:posOffset>8637905</wp:posOffset>
          </wp:positionV>
          <wp:extent cx="7622540" cy="13112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zica_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311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85" w:rsidRDefault="003E2685" w:rsidP="00E40C17">
      <w:pPr>
        <w:spacing w:after="0" w:line="240" w:lineRule="auto"/>
      </w:pPr>
      <w:r>
        <w:separator/>
      </w:r>
    </w:p>
  </w:footnote>
  <w:footnote w:type="continuationSeparator" w:id="0">
    <w:p w:rsidR="003E2685" w:rsidRDefault="003E2685" w:rsidP="00E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3F753E4" wp14:editId="425A0FDE">
          <wp:simplePos x="0" y="0"/>
          <wp:positionH relativeFrom="margin">
            <wp:posOffset>-906145</wp:posOffset>
          </wp:positionH>
          <wp:positionV relativeFrom="margin">
            <wp:posOffset>-904875</wp:posOffset>
          </wp:positionV>
          <wp:extent cx="7572375" cy="1961515"/>
          <wp:effectExtent l="0" t="0" r="952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EM2017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9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BB5"/>
    <w:multiLevelType w:val="hybridMultilevel"/>
    <w:tmpl w:val="E7706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C"/>
    <w:rsid w:val="000970B3"/>
    <w:rsid w:val="000A4D1B"/>
    <w:rsid w:val="000C39A0"/>
    <w:rsid w:val="000D2362"/>
    <w:rsid w:val="001C106E"/>
    <w:rsid w:val="001D7F89"/>
    <w:rsid w:val="001E5211"/>
    <w:rsid w:val="0024135F"/>
    <w:rsid w:val="002576EC"/>
    <w:rsid w:val="00257B65"/>
    <w:rsid w:val="002D1474"/>
    <w:rsid w:val="002F6F6E"/>
    <w:rsid w:val="00306034"/>
    <w:rsid w:val="0033206F"/>
    <w:rsid w:val="0034518B"/>
    <w:rsid w:val="00354DFA"/>
    <w:rsid w:val="00365D9D"/>
    <w:rsid w:val="003E2685"/>
    <w:rsid w:val="004046CF"/>
    <w:rsid w:val="00406556"/>
    <w:rsid w:val="00433B42"/>
    <w:rsid w:val="004400A5"/>
    <w:rsid w:val="004549B3"/>
    <w:rsid w:val="00476F2A"/>
    <w:rsid w:val="00481AF3"/>
    <w:rsid w:val="004A5B15"/>
    <w:rsid w:val="004E056E"/>
    <w:rsid w:val="00544329"/>
    <w:rsid w:val="00571E2E"/>
    <w:rsid w:val="00593105"/>
    <w:rsid w:val="005C66BF"/>
    <w:rsid w:val="005E1780"/>
    <w:rsid w:val="005E50CA"/>
    <w:rsid w:val="00647055"/>
    <w:rsid w:val="006755A1"/>
    <w:rsid w:val="00696193"/>
    <w:rsid w:val="006C2CE1"/>
    <w:rsid w:val="00761E0B"/>
    <w:rsid w:val="00763651"/>
    <w:rsid w:val="007662E9"/>
    <w:rsid w:val="007831BC"/>
    <w:rsid w:val="007B030B"/>
    <w:rsid w:val="007D0560"/>
    <w:rsid w:val="00835F07"/>
    <w:rsid w:val="00880815"/>
    <w:rsid w:val="00882851"/>
    <w:rsid w:val="008867A3"/>
    <w:rsid w:val="008A2EAC"/>
    <w:rsid w:val="008D1B33"/>
    <w:rsid w:val="008E6723"/>
    <w:rsid w:val="00915CDB"/>
    <w:rsid w:val="00923639"/>
    <w:rsid w:val="00943F80"/>
    <w:rsid w:val="00967E13"/>
    <w:rsid w:val="009A6164"/>
    <w:rsid w:val="009B3941"/>
    <w:rsid w:val="009C206C"/>
    <w:rsid w:val="009C363C"/>
    <w:rsid w:val="00A37709"/>
    <w:rsid w:val="00AD0836"/>
    <w:rsid w:val="00AE21E8"/>
    <w:rsid w:val="00B10F92"/>
    <w:rsid w:val="00B11954"/>
    <w:rsid w:val="00B76D28"/>
    <w:rsid w:val="00BE2B34"/>
    <w:rsid w:val="00C100BD"/>
    <w:rsid w:val="00C11C67"/>
    <w:rsid w:val="00C26288"/>
    <w:rsid w:val="00C52569"/>
    <w:rsid w:val="00C760E8"/>
    <w:rsid w:val="00C81184"/>
    <w:rsid w:val="00C82225"/>
    <w:rsid w:val="00CC144A"/>
    <w:rsid w:val="00DA177F"/>
    <w:rsid w:val="00DC2F80"/>
    <w:rsid w:val="00DE2A7A"/>
    <w:rsid w:val="00E11EA8"/>
    <w:rsid w:val="00E22CAD"/>
    <w:rsid w:val="00E40C17"/>
    <w:rsid w:val="00E431BF"/>
    <w:rsid w:val="00EA134E"/>
    <w:rsid w:val="00F316DE"/>
    <w:rsid w:val="00F50F76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0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05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931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0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05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931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eumarket.com/hr/book-no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2B94-397D-4347-9723-2AB445A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Ascic</dc:creator>
  <cp:lastModifiedBy>Andrea Vrabec</cp:lastModifiedBy>
  <cp:revision>14</cp:revision>
  <dcterms:created xsi:type="dcterms:W3CDTF">2019-01-22T14:16:00Z</dcterms:created>
  <dcterms:modified xsi:type="dcterms:W3CDTF">2019-01-24T08:46:00Z</dcterms:modified>
</cp:coreProperties>
</file>